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2E4A" w14:textId="77777777" w:rsidR="00F8005C" w:rsidRDefault="00F8005C" w:rsidP="00F47976">
      <w:pPr>
        <w:keepNext/>
        <w:jc w:val="center"/>
        <w:outlineLvl w:val="0"/>
        <w:rPr>
          <w:rFonts w:ascii="Arial" w:hAnsi="Arial" w:cs="Arial"/>
          <w:b/>
          <w:sz w:val="8"/>
          <w:szCs w:val="8"/>
        </w:rPr>
      </w:pPr>
    </w:p>
    <w:p w14:paraId="19DBADBF" w14:textId="33D9BCD6" w:rsidR="00F47976" w:rsidRPr="00832DE2" w:rsidRDefault="00F47976" w:rsidP="00F47976">
      <w:pPr>
        <w:keepNext/>
        <w:jc w:val="center"/>
        <w:outlineLvl w:val="0"/>
        <w:rPr>
          <w:rFonts w:ascii="Arial" w:hAnsi="Arial" w:cs="Arial"/>
          <w:b/>
          <w:sz w:val="20"/>
          <w:szCs w:val="20"/>
        </w:rPr>
      </w:pPr>
      <w:r w:rsidRPr="00832DE2">
        <w:rPr>
          <w:rFonts w:ascii="Arial" w:hAnsi="Arial" w:cs="Arial"/>
          <w:b/>
          <w:sz w:val="20"/>
          <w:szCs w:val="20"/>
        </w:rPr>
        <w:t>ZAŁĄCZNIK NR 1 DO WNIOSKU LEASINGOWEGO</w:t>
      </w:r>
      <w:r w:rsidR="000767CB">
        <w:rPr>
          <w:rFonts w:ascii="Arial" w:hAnsi="Arial" w:cs="Arial"/>
          <w:b/>
          <w:sz w:val="20"/>
          <w:szCs w:val="20"/>
        </w:rPr>
        <w:t xml:space="preserve"> </w:t>
      </w:r>
      <w:r w:rsidR="002831D3">
        <w:rPr>
          <w:rFonts w:ascii="Arial" w:hAnsi="Arial" w:cs="Arial"/>
          <w:b/>
          <w:sz w:val="20"/>
          <w:szCs w:val="20"/>
        </w:rPr>
        <w:t>/</w:t>
      </w:r>
      <w:r w:rsidR="000767CB">
        <w:rPr>
          <w:rFonts w:ascii="Arial" w:hAnsi="Arial" w:cs="Arial"/>
          <w:b/>
          <w:sz w:val="20"/>
          <w:szCs w:val="20"/>
        </w:rPr>
        <w:t xml:space="preserve"> </w:t>
      </w:r>
      <w:r w:rsidR="000E491C">
        <w:rPr>
          <w:rFonts w:ascii="Arial" w:hAnsi="Arial" w:cs="Arial"/>
          <w:b/>
          <w:sz w:val="20"/>
          <w:szCs w:val="20"/>
        </w:rPr>
        <w:t xml:space="preserve">POŻYCZKOWEGO / </w:t>
      </w:r>
      <w:r w:rsidR="002831D3">
        <w:rPr>
          <w:rFonts w:ascii="Arial" w:hAnsi="Arial" w:cs="Arial"/>
          <w:b/>
          <w:sz w:val="20"/>
          <w:szCs w:val="20"/>
        </w:rPr>
        <w:t>FAKTORINGOWEGO</w:t>
      </w:r>
      <w:r w:rsidR="000E491C">
        <w:rPr>
          <w:rFonts w:ascii="Arial" w:hAnsi="Arial" w:cs="Arial"/>
          <w:b/>
          <w:sz w:val="20"/>
          <w:szCs w:val="20"/>
        </w:rPr>
        <w:t>*</w:t>
      </w:r>
    </w:p>
    <w:p w14:paraId="1BA54664" w14:textId="7A3D9584" w:rsidR="00371661" w:rsidRPr="00832DE2" w:rsidRDefault="00F47976" w:rsidP="00F47976">
      <w:pPr>
        <w:jc w:val="center"/>
        <w:rPr>
          <w:rFonts w:ascii="Arial" w:hAnsi="Arial" w:cs="Arial"/>
          <w:sz w:val="20"/>
          <w:szCs w:val="20"/>
        </w:rPr>
      </w:pPr>
      <w:r w:rsidRPr="00832DE2">
        <w:rPr>
          <w:rFonts w:ascii="Arial" w:hAnsi="Arial" w:cs="Arial"/>
          <w:sz w:val="20"/>
          <w:szCs w:val="20"/>
        </w:rPr>
        <w:t>OŚWIADCZENIE WNIOSKODAWCY</w:t>
      </w:r>
      <w:r w:rsidR="00730927" w:rsidRPr="00832DE2" w:rsidDel="00730927">
        <w:rPr>
          <w:rFonts w:ascii="Arial" w:hAnsi="Arial" w:cs="Arial"/>
          <w:sz w:val="20"/>
          <w:szCs w:val="20"/>
        </w:rPr>
        <w:t xml:space="preserve"> </w:t>
      </w:r>
      <w:r w:rsidR="00AF3865">
        <w:rPr>
          <w:rFonts w:ascii="Arial" w:hAnsi="Arial" w:cs="Arial"/>
          <w:sz w:val="20"/>
          <w:szCs w:val="20"/>
        </w:rPr>
        <w:t xml:space="preserve">/ </w:t>
      </w:r>
      <w:r w:rsidR="00B75248">
        <w:rPr>
          <w:rFonts w:ascii="Arial" w:hAnsi="Arial" w:cs="Arial"/>
          <w:sz w:val="20"/>
          <w:szCs w:val="20"/>
        </w:rPr>
        <w:t xml:space="preserve">MAŁŻONKA / </w:t>
      </w:r>
      <w:r w:rsidR="00DA42FB">
        <w:rPr>
          <w:rFonts w:ascii="Arial" w:hAnsi="Arial" w:cs="Arial"/>
          <w:sz w:val="20"/>
          <w:szCs w:val="20"/>
        </w:rPr>
        <w:t>PORĘCZYCIELA</w:t>
      </w:r>
    </w:p>
    <w:p w14:paraId="2E8A212D" w14:textId="77777777" w:rsidR="00F47976" w:rsidRPr="001F6F53" w:rsidRDefault="00F47976" w:rsidP="00F47976">
      <w:pPr>
        <w:jc w:val="center"/>
        <w:rPr>
          <w:rFonts w:ascii="Arial" w:hAnsi="Arial" w:cs="Arial"/>
          <w:b/>
          <w:sz w:val="8"/>
          <w:szCs w:val="8"/>
        </w:rPr>
      </w:pPr>
    </w:p>
    <w:p w14:paraId="042793B1" w14:textId="77777777" w:rsidR="00CF0898" w:rsidRPr="00832DE2" w:rsidRDefault="00CF0898" w:rsidP="00CF0898">
      <w:pPr>
        <w:jc w:val="center"/>
        <w:rPr>
          <w:rFonts w:ascii="Arial" w:hAnsi="Arial" w:cs="Arial"/>
          <w:b/>
          <w:sz w:val="17"/>
          <w:szCs w:val="17"/>
        </w:rPr>
      </w:pPr>
      <w:r w:rsidRPr="00832DE2">
        <w:rPr>
          <w:rFonts w:ascii="Arial" w:hAnsi="Arial" w:cs="Arial"/>
          <w:b/>
          <w:sz w:val="17"/>
          <w:szCs w:val="17"/>
        </w:rPr>
        <w:t>§ 1</w:t>
      </w:r>
    </w:p>
    <w:p w14:paraId="7D59A6B1" w14:textId="77777777" w:rsidR="00CF0898" w:rsidRPr="00832DE2" w:rsidRDefault="00CF0898" w:rsidP="00832DE2">
      <w:pPr>
        <w:jc w:val="center"/>
        <w:rPr>
          <w:rFonts w:ascii="Arial" w:hAnsi="Arial" w:cs="Arial"/>
          <w:b/>
          <w:sz w:val="17"/>
          <w:szCs w:val="17"/>
        </w:rPr>
      </w:pPr>
      <w:r w:rsidRPr="00832DE2">
        <w:rPr>
          <w:rFonts w:ascii="Arial" w:hAnsi="Arial" w:cs="Arial"/>
          <w:b/>
          <w:sz w:val="17"/>
          <w:szCs w:val="17"/>
        </w:rPr>
        <w:t>Informacja Administratora danych osobowych</w:t>
      </w:r>
    </w:p>
    <w:p w14:paraId="735CD9BF" w14:textId="0B26F0E9" w:rsidR="00CF0898" w:rsidRPr="00832DE2" w:rsidRDefault="00CF0898" w:rsidP="00CF0898">
      <w:pPr>
        <w:jc w:val="both"/>
        <w:rPr>
          <w:rFonts w:ascii="Arial" w:hAnsi="Arial" w:cs="Arial"/>
          <w:sz w:val="17"/>
          <w:szCs w:val="17"/>
        </w:rPr>
      </w:pPr>
      <w:r w:rsidRPr="00832DE2">
        <w:rPr>
          <w:rFonts w:ascii="Arial" w:hAnsi="Arial" w:cs="Arial"/>
          <w:sz w:val="17"/>
          <w:szCs w:val="17"/>
        </w:rPr>
        <w:t xml:space="preserve">BPS </w:t>
      </w:r>
      <w:r w:rsidR="00512174" w:rsidRPr="00832DE2">
        <w:rPr>
          <w:rFonts w:ascii="Arial" w:hAnsi="Arial" w:cs="Arial"/>
          <w:sz w:val="17"/>
          <w:szCs w:val="17"/>
        </w:rPr>
        <w:t xml:space="preserve">Leasing </w:t>
      </w:r>
      <w:r w:rsidRPr="00832DE2">
        <w:rPr>
          <w:rFonts w:ascii="Arial" w:hAnsi="Arial" w:cs="Arial"/>
          <w:sz w:val="17"/>
          <w:szCs w:val="17"/>
        </w:rPr>
        <w:t>S.A.</w:t>
      </w:r>
      <w:r w:rsidR="00F47976" w:rsidRPr="00832DE2">
        <w:rPr>
          <w:rFonts w:ascii="Arial" w:hAnsi="Arial" w:cs="Arial"/>
          <w:sz w:val="17"/>
          <w:szCs w:val="17"/>
        </w:rPr>
        <w:t xml:space="preserve"> </w:t>
      </w:r>
      <w:r w:rsidR="00217758">
        <w:rPr>
          <w:rFonts w:ascii="Arial" w:hAnsi="Arial" w:cs="Arial"/>
          <w:sz w:val="17"/>
          <w:szCs w:val="17"/>
        </w:rPr>
        <w:t xml:space="preserve">i </w:t>
      </w:r>
      <w:r w:rsidR="00F47976" w:rsidRPr="00832DE2">
        <w:rPr>
          <w:rFonts w:ascii="Arial" w:hAnsi="Arial" w:cs="Arial"/>
          <w:sz w:val="17"/>
          <w:szCs w:val="17"/>
        </w:rPr>
        <w:t>Bank BPS</w:t>
      </w:r>
      <w:r w:rsidR="00683DB3" w:rsidRPr="00832DE2">
        <w:rPr>
          <w:rFonts w:ascii="Arial" w:hAnsi="Arial" w:cs="Arial"/>
          <w:sz w:val="17"/>
          <w:szCs w:val="17"/>
        </w:rPr>
        <w:t xml:space="preserve"> S.A.</w:t>
      </w:r>
      <w:r w:rsidRPr="00832DE2">
        <w:rPr>
          <w:rFonts w:ascii="Arial" w:hAnsi="Arial" w:cs="Arial"/>
          <w:sz w:val="17"/>
          <w:szCs w:val="17"/>
        </w:rPr>
        <w:t xml:space="preserve"> informuj</w:t>
      </w:r>
      <w:r w:rsidR="00217758">
        <w:rPr>
          <w:rFonts w:ascii="Arial" w:hAnsi="Arial" w:cs="Arial"/>
          <w:sz w:val="17"/>
          <w:szCs w:val="17"/>
        </w:rPr>
        <w:t>ą</w:t>
      </w:r>
      <w:r w:rsidRPr="00832DE2">
        <w:rPr>
          <w:rFonts w:ascii="Arial" w:hAnsi="Arial" w:cs="Arial"/>
          <w:sz w:val="17"/>
          <w:szCs w:val="17"/>
        </w:rPr>
        <w:t xml:space="preserve"> Panią/Pana o przetwarzaniu danych osobowych zgodnie z art. 13 ust. 1-2 Rozporządzenia Parlamentu Europejskiego i Rady (UE) 2016/679 z dnia 27 kwietnia 2016 r. w sprawie ochrony osób fizycznych w związku </w:t>
      </w:r>
      <w:r w:rsidR="00E01B08">
        <w:rPr>
          <w:rFonts w:ascii="Arial" w:hAnsi="Arial" w:cs="Arial"/>
          <w:sz w:val="17"/>
          <w:szCs w:val="17"/>
        </w:rPr>
        <w:br/>
      </w:r>
      <w:r w:rsidRPr="00832DE2">
        <w:rPr>
          <w:rFonts w:ascii="Arial" w:hAnsi="Arial" w:cs="Arial"/>
          <w:sz w:val="17"/>
          <w:szCs w:val="17"/>
        </w:rPr>
        <w:t>z przetwarzaniem danych osobowych i w sprawie swobodnego przepływu takich danych oraz uchylenia dyrektywy 95/46/WE (ogólne rozporządzenie o ochronie danych) (dalej „RODO”):</w:t>
      </w:r>
    </w:p>
    <w:p w14:paraId="4C1A618F" w14:textId="77777777" w:rsidR="00CF0898" w:rsidRPr="001F6F53" w:rsidRDefault="00CF0898" w:rsidP="00CF0898">
      <w:pPr>
        <w:jc w:val="both"/>
        <w:rPr>
          <w:rFonts w:ascii="Arial" w:hAnsi="Arial" w:cs="Arial"/>
          <w:sz w:val="6"/>
          <w:szCs w:val="6"/>
        </w:rPr>
      </w:pPr>
    </w:p>
    <w:p w14:paraId="2B1D7774" w14:textId="77777777" w:rsidR="00CF0898" w:rsidRPr="00832DE2" w:rsidRDefault="00CF0898" w:rsidP="00832DE2">
      <w:pPr>
        <w:numPr>
          <w:ilvl w:val="0"/>
          <w:numId w:val="1"/>
        </w:numPr>
        <w:ind w:left="284" w:hanging="284"/>
        <w:jc w:val="both"/>
        <w:rPr>
          <w:rFonts w:ascii="Arial" w:hAnsi="Arial" w:cs="Arial"/>
          <w:b/>
          <w:sz w:val="17"/>
          <w:szCs w:val="17"/>
        </w:rPr>
      </w:pPr>
      <w:r w:rsidRPr="00832DE2">
        <w:rPr>
          <w:rFonts w:ascii="Arial" w:hAnsi="Arial" w:cs="Arial"/>
          <w:b/>
          <w:sz w:val="17"/>
          <w:szCs w:val="17"/>
        </w:rPr>
        <w:t>Administrator danych osobowych.</w:t>
      </w:r>
    </w:p>
    <w:p w14:paraId="247C6214" w14:textId="77777777" w:rsidR="00683DB3" w:rsidRPr="00832DE2" w:rsidRDefault="00683DB3" w:rsidP="00D66427">
      <w:pPr>
        <w:tabs>
          <w:tab w:val="center" w:pos="-3544"/>
        </w:tabs>
        <w:ind w:left="284"/>
        <w:jc w:val="both"/>
        <w:rPr>
          <w:rFonts w:ascii="Arial" w:hAnsi="Arial" w:cs="Arial"/>
          <w:sz w:val="17"/>
          <w:szCs w:val="17"/>
        </w:rPr>
      </w:pPr>
      <w:bookmarkStart w:id="0" w:name="_Hlk512202745"/>
      <w:r w:rsidRPr="00832DE2">
        <w:rPr>
          <w:rFonts w:ascii="Arial" w:hAnsi="Arial" w:cs="Arial"/>
          <w:sz w:val="17"/>
          <w:szCs w:val="17"/>
        </w:rPr>
        <w:t>Administratorami danych osobowych są:</w:t>
      </w:r>
    </w:p>
    <w:p w14:paraId="52CB50F0" w14:textId="6964B687" w:rsidR="00683DB3" w:rsidRPr="00832DE2" w:rsidRDefault="00683DB3" w:rsidP="00D66427">
      <w:pPr>
        <w:pStyle w:val="Akapitzlist"/>
        <w:numPr>
          <w:ilvl w:val="0"/>
          <w:numId w:val="29"/>
        </w:numPr>
        <w:tabs>
          <w:tab w:val="center" w:pos="-3544"/>
          <w:tab w:val="left" w:pos="567"/>
        </w:tabs>
        <w:spacing w:after="0" w:line="240" w:lineRule="auto"/>
        <w:ind w:left="567" w:hanging="283"/>
        <w:contextualSpacing w:val="0"/>
        <w:jc w:val="both"/>
        <w:rPr>
          <w:rFonts w:ascii="Arial" w:hAnsi="Arial" w:cs="Arial"/>
          <w:sz w:val="17"/>
          <w:szCs w:val="17"/>
        </w:rPr>
      </w:pPr>
      <w:r w:rsidRPr="00DA42FB">
        <w:rPr>
          <w:rFonts w:ascii="Arial" w:hAnsi="Arial" w:cs="Arial"/>
          <w:sz w:val="17"/>
          <w:szCs w:val="17"/>
          <w:lang w:val="en-US"/>
        </w:rPr>
        <w:t>BPS Leasing S.A.</w:t>
      </w:r>
      <w:r w:rsidR="001F1B57" w:rsidRPr="00DA42FB">
        <w:rPr>
          <w:rFonts w:ascii="Arial" w:hAnsi="Arial" w:cs="Arial"/>
          <w:sz w:val="17"/>
          <w:szCs w:val="17"/>
          <w:lang w:val="en-US"/>
        </w:rPr>
        <w:t xml:space="preserve">, </w:t>
      </w:r>
      <w:r w:rsidRPr="00DA42FB">
        <w:rPr>
          <w:rFonts w:ascii="Arial" w:hAnsi="Arial" w:cs="Arial"/>
          <w:sz w:val="17"/>
          <w:szCs w:val="17"/>
          <w:lang w:val="en-US"/>
        </w:rPr>
        <w:t xml:space="preserve">ul. </w:t>
      </w:r>
      <w:r w:rsidRPr="00832DE2">
        <w:rPr>
          <w:rFonts w:ascii="Arial" w:hAnsi="Arial" w:cs="Arial"/>
          <w:sz w:val="17"/>
          <w:szCs w:val="17"/>
        </w:rPr>
        <w:t>Grzybowsk</w:t>
      </w:r>
      <w:r w:rsidR="00810AD3">
        <w:rPr>
          <w:rFonts w:ascii="Arial" w:hAnsi="Arial" w:cs="Arial"/>
          <w:sz w:val="17"/>
          <w:szCs w:val="17"/>
        </w:rPr>
        <w:t>a</w:t>
      </w:r>
      <w:r w:rsidRPr="00832DE2">
        <w:rPr>
          <w:rFonts w:ascii="Arial" w:hAnsi="Arial" w:cs="Arial"/>
          <w:sz w:val="17"/>
          <w:szCs w:val="17"/>
        </w:rPr>
        <w:t xml:space="preserve"> 8</w:t>
      </w:r>
      <w:r w:rsidR="00170366">
        <w:rPr>
          <w:rFonts w:ascii="Arial" w:hAnsi="Arial" w:cs="Arial"/>
          <w:sz w:val="17"/>
          <w:szCs w:val="17"/>
        </w:rPr>
        <w:t>1</w:t>
      </w:r>
      <w:r w:rsidRPr="00832DE2">
        <w:rPr>
          <w:rFonts w:ascii="Arial" w:hAnsi="Arial" w:cs="Arial"/>
          <w:sz w:val="17"/>
          <w:szCs w:val="17"/>
        </w:rPr>
        <w:t xml:space="preserve">, 00-844 Warszawa (zwany „BPS Leasing”) w zakresie celów opisanych w pkt 3. </w:t>
      </w:r>
    </w:p>
    <w:p w14:paraId="5CECDF74" w14:textId="7C307E5C" w:rsidR="00683DB3" w:rsidRPr="000767CB" w:rsidRDefault="00683DB3" w:rsidP="00D66427">
      <w:pPr>
        <w:pStyle w:val="Akapitzlist"/>
        <w:numPr>
          <w:ilvl w:val="0"/>
          <w:numId w:val="29"/>
        </w:numPr>
        <w:tabs>
          <w:tab w:val="center" w:pos="-3544"/>
          <w:tab w:val="left" w:pos="567"/>
        </w:tabs>
        <w:spacing w:after="0" w:line="240" w:lineRule="auto"/>
        <w:ind w:left="567" w:hanging="283"/>
        <w:contextualSpacing w:val="0"/>
        <w:jc w:val="both"/>
        <w:rPr>
          <w:rFonts w:ascii="Arial" w:hAnsi="Arial" w:cs="Arial"/>
          <w:sz w:val="17"/>
          <w:szCs w:val="17"/>
        </w:rPr>
      </w:pPr>
      <w:r w:rsidRPr="000767CB">
        <w:rPr>
          <w:rFonts w:ascii="Arial" w:hAnsi="Arial" w:cs="Arial"/>
          <w:sz w:val="17"/>
          <w:szCs w:val="17"/>
        </w:rPr>
        <w:t>Bank BPS S.A.</w:t>
      </w:r>
      <w:bookmarkEnd w:id="0"/>
      <w:r w:rsidR="001F1B57" w:rsidRPr="000767CB">
        <w:rPr>
          <w:rFonts w:ascii="Arial" w:hAnsi="Arial" w:cs="Arial"/>
          <w:sz w:val="17"/>
          <w:szCs w:val="17"/>
        </w:rPr>
        <w:t xml:space="preserve">, </w:t>
      </w:r>
      <w:r w:rsidRPr="000767CB">
        <w:rPr>
          <w:rFonts w:ascii="Arial" w:hAnsi="Arial" w:cs="Arial"/>
          <w:sz w:val="17"/>
          <w:szCs w:val="17"/>
        </w:rPr>
        <w:t>ul. Grzybowsk</w:t>
      </w:r>
      <w:r w:rsidR="00810AD3" w:rsidRPr="000767CB">
        <w:rPr>
          <w:rFonts w:ascii="Arial" w:hAnsi="Arial" w:cs="Arial"/>
          <w:sz w:val="17"/>
          <w:szCs w:val="17"/>
        </w:rPr>
        <w:t>a</w:t>
      </w:r>
      <w:r w:rsidRPr="000767CB">
        <w:rPr>
          <w:rFonts w:ascii="Arial" w:hAnsi="Arial" w:cs="Arial"/>
          <w:sz w:val="17"/>
          <w:szCs w:val="17"/>
        </w:rPr>
        <w:t xml:space="preserve"> 81, 00-844 Warszawa (zwany „Bank finansujący”) w zakresie zawarcia umowy wykupu wierzytelności wynikającej z umowy leasingu</w:t>
      </w:r>
      <w:r w:rsidR="002831D3" w:rsidRPr="000767CB">
        <w:rPr>
          <w:rFonts w:ascii="Arial" w:hAnsi="Arial" w:cs="Arial"/>
          <w:sz w:val="17"/>
          <w:szCs w:val="17"/>
        </w:rPr>
        <w:t xml:space="preserve"> lub z umowy faktoringu,</w:t>
      </w:r>
      <w:r w:rsidR="00947C03" w:rsidRPr="000767CB">
        <w:rPr>
          <w:rFonts w:ascii="Arial" w:hAnsi="Arial" w:cs="Arial"/>
          <w:sz w:val="17"/>
          <w:szCs w:val="17"/>
        </w:rPr>
        <w:t xml:space="preserve"> </w:t>
      </w:r>
      <w:r w:rsidR="00F40EC0" w:rsidRPr="000767CB">
        <w:rPr>
          <w:rFonts w:ascii="Arial" w:hAnsi="Arial" w:cs="Arial"/>
          <w:sz w:val="17"/>
          <w:szCs w:val="17"/>
        </w:rPr>
        <w:t>a także w związku z cesją globalną z umów leasingu,</w:t>
      </w:r>
      <w:r w:rsidR="002831D3" w:rsidRPr="000767CB">
        <w:rPr>
          <w:rFonts w:ascii="Arial" w:hAnsi="Arial" w:cs="Arial"/>
          <w:sz w:val="17"/>
          <w:szCs w:val="17"/>
        </w:rPr>
        <w:t xml:space="preserve"> </w:t>
      </w:r>
      <w:r w:rsidR="0009016F">
        <w:rPr>
          <w:rFonts w:ascii="Arial" w:hAnsi="Arial" w:cs="Arial"/>
          <w:sz w:val="17"/>
          <w:szCs w:val="17"/>
        </w:rPr>
        <w:t xml:space="preserve">umów pożyczki lub </w:t>
      </w:r>
      <w:r w:rsidR="002831D3" w:rsidRPr="000767CB">
        <w:rPr>
          <w:rFonts w:ascii="Arial" w:hAnsi="Arial" w:cs="Arial"/>
          <w:sz w:val="17"/>
          <w:szCs w:val="17"/>
        </w:rPr>
        <w:t xml:space="preserve">umów faktoringu, </w:t>
      </w:r>
      <w:r w:rsidR="00F40EC0" w:rsidRPr="000767CB">
        <w:rPr>
          <w:rFonts w:ascii="Arial" w:hAnsi="Arial" w:cs="Arial"/>
          <w:sz w:val="17"/>
          <w:szCs w:val="17"/>
        </w:rPr>
        <w:t xml:space="preserve"> która stanowi zabezpieczenie kredytu udzielonego przez Bank BPS S.A. na finansowanie działalności BPS Leasing S.A. </w:t>
      </w:r>
      <w:r w:rsidR="008B2D58" w:rsidRPr="000767CB">
        <w:rPr>
          <w:rFonts w:ascii="Arial" w:hAnsi="Arial" w:cs="Arial"/>
          <w:sz w:val="17"/>
          <w:szCs w:val="17"/>
        </w:rPr>
        <w:t>o</w:t>
      </w:r>
      <w:r w:rsidR="00947C03" w:rsidRPr="000767CB">
        <w:rPr>
          <w:rFonts w:ascii="Arial" w:hAnsi="Arial" w:cs="Arial"/>
          <w:sz w:val="17"/>
          <w:szCs w:val="17"/>
        </w:rPr>
        <w:t xml:space="preserve">raz </w:t>
      </w:r>
      <w:r w:rsidR="00686AD3" w:rsidRPr="000767CB">
        <w:rPr>
          <w:rFonts w:ascii="Arial" w:hAnsi="Arial" w:cs="Arial"/>
          <w:sz w:val="17"/>
          <w:szCs w:val="17"/>
        </w:rPr>
        <w:t xml:space="preserve">w zakresie </w:t>
      </w:r>
      <w:r w:rsidR="00947C03" w:rsidRPr="000767CB">
        <w:rPr>
          <w:rFonts w:ascii="Arial" w:hAnsi="Arial" w:cs="Arial"/>
          <w:sz w:val="17"/>
          <w:szCs w:val="17"/>
        </w:rPr>
        <w:t>wyrażonych zgód</w:t>
      </w:r>
      <w:r w:rsidR="0040700C" w:rsidRPr="000767CB">
        <w:rPr>
          <w:rFonts w:ascii="Arial" w:hAnsi="Arial" w:cs="Arial"/>
          <w:sz w:val="17"/>
          <w:szCs w:val="17"/>
        </w:rPr>
        <w:t>, o których mowa w § 2 przez okres nie dłuższy, niż jest to niezbędne do celów, w których dane te są przetwarzane.</w:t>
      </w:r>
    </w:p>
    <w:p w14:paraId="06453DEF" w14:textId="77777777" w:rsidR="00CF0898" w:rsidRPr="001F6F53" w:rsidRDefault="00CF0898" w:rsidP="00186330">
      <w:pPr>
        <w:jc w:val="both"/>
        <w:rPr>
          <w:sz w:val="6"/>
          <w:szCs w:val="6"/>
        </w:rPr>
      </w:pPr>
    </w:p>
    <w:p w14:paraId="2965B6AB" w14:textId="77777777" w:rsidR="00CF0898" w:rsidRPr="00D66427" w:rsidRDefault="00CF0898" w:rsidP="00CF0898">
      <w:pPr>
        <w:numPr>
          <w:ilvl w:val="0"/>
          <w:numId w:val="1"/>
        </w:numPr>
        <w:ind w:left="284" w:hanging="284"/>
        <w:jc w:val="both"/>
        <w:rPr>
          <w:rFonts w:ascii="Arial" w:hAnsi="Arial" w:cs="Arial"/>
          <w:b/>
          <w:sz w:val="17"/>
          <w:szCs w:val="17"/>
        </w:rPr>
      </w:pPr>
      <w:r w:rsidRPr="00D66427">
        <w:rPr>
          <w:rFonts w:ascii="Arial" w:hAnsi="Arial" w:cs="Arial"/>
          <w:b/>
          <w:sz w:val="17"/>
          <w:szCs w:val="17"/>
        </w:rPr>
        <w:t>Inspektor Ochrony Danych.</w:t>
      </w:r>
    </w:p>
    <w:p w14:paraId="0D702BAB" w14:textId="60DE5F4E" w:rsidR="001F05E5" w:rsidRPr="00D66427" w:rsidRDefault="00683DB3" w:rsidP="006C6461">
      <w:pPr>
        <w:tabs>
          <w:tab w:val="center" w:pos="-3544"/>
        </w:tabs>
        <w:ind w:left="284"/>
        <w:jc w:val="both"/>
        <w:rPr>
          <w:rFonts w:ascii="Arial" w:hAnsi="Arial" w:cs="Arial"/>
          <w:sz w:val="17"/>
          <w:szCs w:val="17"/>
        </w:rPr>
      </w:pPr>
      <w:r w:rsidRPr="00D66427">
        <w:rPr>
          <w:rFonts w:ascii="Arial" w:hAnsi="Arial" w:cs="Arial"/>
          <w:sz w:val="17"/>
          <w:szCs w:val="17"/>
        </w:rPr>
        <w:t xml:space="preserve">Administrator BPS Leasing wyznaczył Inspektora Ochrony Danych, z którym może się Pani/Pan skontaktować w sprawach ochrony swoich danych osobowych pod adresem e-mail: </w:t>
      </w:r>
      <w:r w:rsidRPr="00B75248">
        <w:rPr>
          <w:rStyle w:val="Hipercze"/>
          <w:rFonts w:ascii="Arial" w:hAnsi="Arial" w:cs="Arial"/>
          <w:color w:val="auto"/>
          <w:sz w:val="17"/>
          <w:szCs w:val="17"/>
          <w:u w:val="none"/>
        </w:rPr>
        <w:t>rodo@bpsleasing.pl</w:t>
      </w:r>
      <w:r w:rsidRPr="00B75248">
        <w:rPr>
          <w:rFonts w:ascii="Arial" w:hAnsi="Arial" w:cs="Arial"/>
          <w:sz w:val="17"/>
          <w:szCs w:val="17"/>
        </w:rPr>
        <w:t xml:space="preserve"> lub pisemnie na adres siedziby wskazany w pkt. 1 ust. 1) powyżej.</w:t>
      </w:r>
      <w:r w:rsidR="006C6461" w:rsidRPr="00B75248">
        <w:rPr>
          <w:rFonts w:ascii="Arial" w:hAnsi="Arial" w:cs="Arial"/>
          <w:sz w:val="17"/>
          <w:szCs w:val="17"/>
        </w:rPr>
        <w:t xml:space="preserve"> </w:t>
      </w:r>
      <w:r w:rsidRPr="00B75248">
        <w:rPr>
          <w:rFonts w:ascii="Arial" w:hAnsi="Arial" w:cs="Arial"/>
          <w:sz w:val="17"/>
          <w:szCs w:val="17"/>
        </w:rPr>
        <w:t xml:space="preserve">Administrator Bank finansujący wyznaczył Inspektora Ochrony Danych, z którym może się Pani/Pan skontaktować </w:t>
      </w:r>
      <w:r w:rsidR="00B75248">
        <w:rPr>
          <w:rFonts w:ascii="Arial" w:hAnsi="Arial" w:cs="Arial"/>
          <w:sz w:val="17"/>
          <w:szCs w:val="17"/>
        </w:rPr>
        <w:br/>
      </w:r>
      <w:r w:rsidRPr="00B75248">
        <w:rPr>
          <w:rFonts w:ascii="Arial" w:hAnsi="Arial" w:cs="Arial"/>
          <w:sz w:val="17"/>
          <w:szCs w:val="17"/>
        </w:rPr>
        <w:t>w sprawach ochrony swoich danych osobowych</w:t>
      </w:r>
      <w:bookmarkStart w:id="1" w:name="_Hlk511946120"/>
      <w:r w:rsidRPr="00B75248">
        <w:rPr>
          <w:rFonts w:ascii="Arial" w:hAnsi="Arial" w:cs="Arial"/>
          <w:sz w:val="17"/>
          <w:szCs w:val="17"/>
        </w:rPr>
        <w:t xml:space="preserve"> pod adresem e-mail: </w:t>
      </w:r>
      <w:hyperlink r:id="rId8" w:history="1">
        <w:r w:rsidRPr="00B75248">
          <w:rPr>
            <w:rStyle w:val="Hipercze"/>
            <w:rFonts w:ascii="Arial" w:hAnsi="Arial" w:cs="Arial"/>
            <w:color w:val="auto"/>
            <w:sz w:val="17"/>
            <w:szCs w:val="17"/>
            <w:u w:val="none"/>
          </w:rPr>
          <w:t>iod@bankbps.pl</w:t>
        </w:r>
      </w:hyperlink>
      <w:r w:rsidRPr="00B75248">
        <w:rPr>
          <w:rFonts w:ascii="Arial" w:hAnsi="Arial" w:cs="Arial"/>
          <w:sz w:val="17"/>
          <w:szCs w:val="17"/>
        </w:rPr>
        <w:t xml:space="preserve"> lub </w:t>
      </w:r>
      <w:r w:rsidRPr="000767CB">
        <w:rPr>
          <w:rFonts w:ascii="Arial" w:hAnsi="Arial" w:cs="Arial"/>
          <w:sz w:val="17"/>
          <w:szCs w:val="17"/>
        </w:rPr>
        <w:t xml:space="preserve">pisemnie na adres siedziby wskazany </w:t>
      </w:r>
      <w:r w:rsidR="00B75248">
        <w:rPr>
          <w:rFonts w:ascii="Arial" w:hAnsi="Arial" w:cs="Arial"/>
          <w:sz w:val="17"/>
          <w:szCs w:val="17"/>
        </w:rPr>
        <w:br/>
      </w:r>
      <w:r w:rsidRPr="000767CB">
        <w:rPr>
          <w:rFonts w:ascii="Arial" w:hAnsi="Arial" w:cs="Arial"/>
          <w:sz w:val="17"/>
          <w:szCs w:val="17"/>
        </w:rPr>
        <w:t>w pkt. 1 ust. 2) powyżej.</w:t>
      </w:r>
      <w:r w:rsidRPr="00D66427">
        <w:rPr>
          <w:rFonts w:ascii="Arial" w:hAnsi="Arial" w:cs="Arial"/>
          <w:sz w:val="17"/>
          <w:szCs w:val="17"/>
        </w:rPr>
        <w:t xml:space="preserve"> </w:t>
      </w:r>
    </w:p>
    <w:bookmarkEnd w:id="1"/>
    <w:p w14:paraId="2347EF74" w14:textId="77777777" w:rsidR="0018092D" w:rsidRPr="001F6F53" w:rsidRDefault="0018092D" w:rsidP="00912E9A">
      <w:pPr>
        <w:jc w:val="both"/>
        <w:rPr>
          <w:rFonts w:ascii="Arial" w:hAnsi="Arial" w:cs="Arial"/>
          <w:b/>
          <w:sz w:val="6"/>
          <w:szCs w:val="6"/>
        </w:rPr>
      </w:pPr>
    </w:p>
    <w:p w14:paraId="19B9EEB0" w14:textId="77777777" w:rsidR="00CF0898" w:rsidRPr="00D66427" w:rsidRDefault="00CF0898" w:rsidP="001F1B57">
      <w:pPr>
        <w:numPr>
          <w:ilvl w:val="0"/>
          <w:numId w:val="1"/>
        </w:numPr>
        <w:ind w:left="284" w:hanging="284"/>
        <w:jc w:val="both"/>
        <w:rPr>
          <w:rFonts w:ascii="Arial" w:hAnsi="Arial" w:cs="Arial"/>
          <w:b/>
          <w:sz w:val="17"/>
          <w:szCs w:val="17"/>
        </w:rPr>
      </w:pPr>
      <w:r w:rsidRPr="00D66427">
        <w:rPr>
          <w:rFonts w:ascii="Arial" w:hAnsi="Arial" w:cs="Arial"/>
          <w:b/>
          <w:sz w:val="17"/>
          <w:szCs w:val="17"/>
        </w:rPr>
        <w:t>Cele, podstawy i okres przetwarzania danych.</w:t>
      </w:r>
    </w:p>
    <w:p w14:paraId="0D069C99" w14:textId="77777777" w:rsidR="00CF0898" w:rsidRPr="001F1B57" w:rsidRDefault="00061DE9" w:rsidP="001F1B57">
      <w:pPr>
        <w:pStyle w:val="Akapitzlist"/>
        <w:spacing w:after="0" w:line="240" w:lineRule="auto"/>
        <w:ind w:left="284"/>
        <w:jc w:val="both"/>
        <w:rPr>
          <w:rFonts w:ascii="Arial" w:hAnsi="Arial" w:cs="Arial"/>
          <w:bCs/>
          <w:sz w:val="17"/>
          <w:szCs w:val="17"/>
        </w:rPr>
      </w:pPr>
      <w:r w:rsidRPr="001F1B57">
        <w:rPr>
          <w:rFonts w:ascii="Arial" w:hAnsi="Arial" w:cs="Arial"/>
          <w:bCs/>
          <w:sz w:val="17"/>
          <w:szCs w:val="17"/>
        </w:rPr>
        <w:t>BPS Leasing</w:t>
      </w:r>
      <w:r w:rsidR="00CF0898" w:rsidRPr="001F1B57">
        <w:rPr>
          <w:rFonts w:ascii="Arial" w:hAnsi="Arial" w:cs="Arial"/>
          <w:bCs/>
          <w:sz w:val="17"/>
          <w:szCs w:val="17"/>
        </w:rPr>
        <w:t xml:space="preserve"> będzie przetwarzać dane:</w:t>
      </w:r>
    </w:p>
    <w:p w14:paraId="51B25812" w14:textId="2ED48D0E"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bookmarkStart w:id="2" w:name="_Hlk505261861"/>
      <w:r w:rsidRPr="00D66427">
        <w:rPr>
          <w:rFonts w:ascii="Arial" w:hAnsi="Arial" w:cs="Arial"/>
          <w:sz w:val="17"/>
          <w:szCs w:val="17"/>
        </w:rPr>
        <w:t xml:space="preserve">w celu zawarcia i realizacji umowy </w:t>
      </w:r>
      <w:r w:rsidR="00683DB3" w:rsidRPr="00D66427">
        <w:rPr>
          <w:rFonts w:ascii="Arial" w:hAnsi="Arial" w:cs="Arial"/>
          <w:sz w:val="17"/>
          <w:szCs w:val="17"/>
        </w:rPr>
        <w:t>leasingu</w:t>
      </w:r>
      <w:r w:rsidR="002831D3">
        <w:rPr>
          <w:rFonts w:ascii="Arial" w:hAnsi="Arial" w:cs="Arial"/>
          <w:sz w:val="17"/>
          <w:szCs w:val="17"/>
        </w:rPr>
        <w:t xml:space="preserve">, </w:t>
      </w:r>
      <w:r w:rsidR="000021A4">
        <w:rPr>
          <w:rFonts w:ascii="Arial" w:hAnsi="Arial" w:cs="Arial"/>
          <w:sz w:val="17"/>
          <w:szCs w:val="17"/>
        </w:rPr>
        <w:t xml:space="preserve">umowy pożyczki, </w:t>
      </w:r>
      <w:r w:rsidR="002831D3">
        <w:rPr>
          <w:rFonts w:ascii="Arial" w:hAnsi="Arial" w:cs="Arial"/>
          <w:sz w:val="17"/>
          <w:szCs w:val="17"/>
        </w:rPr>
        <w:t>umowy faktoringu</w:t>
      </w:r>
      <w:r w:rsidR="000767CB">
        <w:rPr>
          <w:rFonts w:ascii="Arial" w:hAnsi="Arial" w:cs="Arial"/>
          <w:sz w:val="17"/>
          <w:szCs w:val="17"/>
        </w:rPr>
        <w:t xml:space="preserve"> </w:t>
      </w:r>
      <w:r w:rsidR="00DA42FB">
        <w:rPr>
          <w:rFonts w:ascii="Arial" w:hAnsi="Arial" w:cs="Arial"/>
          <w:sz w:val="17"/>
          <w:szCs w:val="17"/>
        </w:rPr>
        <w:t>lub w przypadku poręczyciela – celem zawarcia umowy poręczenia</w:t>
      </w:r>
      <w:r w:rsidRPr="00D66427">
        <w:rPr>
          <w:rFonts w:ascii="Arial" w:hAnsi="Arial" w:cs="Arial"/>
          <w:sz w:val="17"/>
          <w:szCs w:val="17"/>
        </w:rPr>
        <w:t>. W przypadku gdy jest Pani/Pan osobą:</w:t>
      </w:r>
    </w:p>
    <w:p w14:paraId="41E9971C" w14:textId="438E9F79" w:rsidR="00CF0898" w:rsidRPr="00D66427" w:rsidRDefault="00CF0898" w:rsidP="00DA4561">
      <w:pPr>
        <w:pStyle w:val="Akapitzlist"/>
        <w:numPr>
          <w:ilvl w:val="0"/>
          <w:numId w:val="17"/>
        </w:numPr>
        <w:spacing w:after="0" w:line="240" w:lineRule="auto"/>
        <w:ind w:left="709" w:hanging="284"/>
        <w:jc w:val="both"/>
        <w:rPr>
          <w:rFonts w:ascii="Arial" w:hAnsi="Arial" w:cs="Arial"/>
          <w:sz w:val="17"/>
          <w:szCs w:val="17"/>
        </w:rPr>
      </w:pPr>
      <w:r w:rsidRPr="00D66427">
        <w:rPr>
          <w:rFonts w:ascii="Arial" w:hAnsi="Arial" w:cs="Arial"/>
          <w:sz w:val="17"/>
          <w:szCs w:val="17"/>
        </w:rPr>
        <w:t>będącą przedsiębiorcą dane będą przetwarzane na podstawie art. 6 ust 1 lit. b RODO</w:t>
      </w:r>
      <w:r w:rsidR="00963EAD" w:rsidRPr="00D66427">
        <w:rPr>
          <w:rFonts w:ascii="Arial" w:hAnsi="Arial" w:cs="Arial"/>
          <w:sz w:val="17"/>
          <w:szCs w:val="17"/>
        </w:rPr>
        <w:t xml:space="preserve"> tj. w celu przedstawienia oferty, dążenia do zawarcia w tym zakresie umowy i realizacji umowy</w:t>
      </w:r>
      <w:r w:rsidR="009A44A2" w:rsidRPr="00D66427">
        <w:rPr>
          <w:rFonts w:ascii="Arial" w:hAnsi="Arial" w:cs="Arial"/>
          <w:sz w:val="17"/>
          <w:szCs w:val="17"/>
        </w:rPr>
        <w:t xml:space="preserve"> leasingu</w:t>
      </w:r>
      <w:r w:rsidR="000021A4">
        <w:rPr>
          <w:rFonts w:ascii="Arial" w:hAnsi="Arial" w:cs="Arial"/>
          <w:sz w:val="17"/>
          <w:szCs w:val="17"/>
        </w:rPr>
        <w:t>, umowy pożyczki</w:t>
      </w:r>
      <w:r w:rsidR="002831D3">
        <w:rPr>
          <w:rFonts w:ascii="Arial" w:hAnsi="Arial" w:cs="Arial"/>
          <w:sz w:val="17"/>
          <w:szCs w:val="17"/>
        </w:rPr>
        <w:t xml:space="preserve"> lub umowy faktoringu</w:t>
      </w:r>
      <w:r w:rsidRPr="00D66427">
        <w:rPr>
          <w:rFonts w:ascii="Arial" w:hAnsi="Arial" w:cs="Arial"/>
          <w:sz w:val="17"/>
          <w:szCs w:val="17"/>
        </w:rPr>
        <w:t>;</w:t>
      </w:r>
    </w:p>
    <w:p w14:paraId="3956EE94" w14:textId="4040930D" w:rsidR="00CF0898" w:rsidRDefault="00CF0898" w:rsidP="00DA4561">
      <w:pPr>
        <w:pStyle w:val="Akapitzlist"/>
        <w:numPr>
          <w:ilvl w:val="0"/>
          <w:numId w:val="17"/>
        </w:numPr>
        <w:spacing w:after="0" w:line="240" w:lineRule="auto"/>
        <w:ind w:left="709" w:hanging="284"/>
        <w:jc w:val="both"/>
        <w:rPr>
          <w:rFonts w:ascii="Arial" w:hAnsi="Arial" w:cs="Arial"/>
          <w:sz w:val="17"/>
          <w:szCs w:val="17"/>
        </w:rPr>
      </w:pPr>
      <w:r w:rsidRPr="00D66427">
        <w:rPr>
          <w:rFonts w:ascii="Arial" w:hAnsi="Arial" w:cs="Arial"/>
          <w:sz w:val="17"/>
          <w:szCs w:val="17"/>
        </w:rPr>
        <w:t xml:space="preserve">reprezentującą osobę prawną </w:t>
      </w:r>
      <w:r w:rsidR="002600F1" w:rsidRPr="00D66427">
        <w:rPr>
          <w:rFonts w:ascii="Arial" w:hAnsi="Arial" w:cs="Arial"/>
          <w:sz w:val="17"/>
          <w:szCs w:val="17"/>
        </w:rPr>
        <w:t xml:space="preserve">lub pośredniczącą w zawieraniu umowy </w:t>
      </w:r>
      <w:r w:rsidRPr="00D66427">
        <w:rPr>
          <w:rFonts w:ascii="Arial" w:hAnsi="Arial" w:cs="Arial"/>
          <w:sz w:val="17"/>
          <w:szCs w:val="17"/>
        </w:rPr>
        <w:t xml:space="preserve">dane będą przetwarzane na podstawie </w:t>
      </w:r>
      <w:r w:rsidR="002600F1" w:rsidRPr="00D66427">
        <w:rPr>
          <w:rFonts w:ascii="Arial" w:hAnsi="Arial" w:cs="Arial"/>
          <w:sz w:val="17"/>
          <w:szCs w:val="17"/>
        </w:rPr>
        <w:t>prawnie uzasadnionego interesu administratora (</w:t>
      </w:r>
      <w:r w:rsidRPr="00D66427">
        <w:rPr>
          <w:rFonts w:ascii="Arial" w:hAnsi="Arial" w:cs="Arial"/>
          <w:sz w:val="17"/>
          <w:szCs w:val="17"/>
        </w:rPr>
        <w:t>art. 6 ust. 1 lit f RODO</w:t>
      </w:r>
      <w:r w:rsidR="002600F1" w:rsidRPr="00D66427">
        <w:rPr>
          <w:rFonts w:ascii="Arial" w:hAnsi="Arial" w:cs="Arial"/>
          <w:sz w:val="17"/>
          <w:szCs w:val="17"/>
        </w:rPr>
        <w:t>)</w:t>
      </w:r>
      <w:r w:rsidR="00F26570">
        <w:rPr>
          <w:rFonts w:ascii="Arial" w:hAnsi="Arial" w:cs="Arial"/>
          <w:sz w:val="17"/>
          <w:szCs w:val="17"/>
        </w:rPr>
        <w:t>;</w:t>
      </w:r>
    </w:p>
    <w:p w14:paraId="0D7B6769" w14:textId="0C9E8CE4" w:rsidR="00F26570" w:rsidRPr="00D66427" w:rsidRDefault="00F26570" w:rsidP="00DA4561">
      <w:pPr>
        <w:pStyle w:val="Akapitzlist"/>
        <w:numPr>
          <w:ilvl w:val="0"/>
          <w:numId w:val="17"/>
        </w:numPr>
        <w:spacing w:after="0" w:line="240" w:lineRule="auto"/>
        <w:ind w:left="709" w:hanging="284"/>
        <w:jc w:val="both"/>
        <w:rPr>
          <w:rFonts w:ascii="Arial" w:hAnsi="Arial" w:cs="Arial"/>
          <w:sz w:val="17"/>
          <w:szCs w:val="17"/>
        </w:rPr>
      </w:pPr>
      <w:r>
        <w:rPr>
          <w:rFonts w:ascii="Arial" w:hAnsi="Arial" w:cs="Arial"/>
          <w:sz w:val="17"/>
          <w:szCs w:val="17"/>
        </w:rPr>
        <w:t xml:space="preserve">będącą małżonkiem </w:t>
      </w:r>
      <w:r w:rsidR="00BC606B">
        <w:rPr>
          <w:rFonts w:ascii="Arial" w:hAnsi="Arial" w:cs="Arial"/>
          <w:sz w:val="17"/>
          <w:szCs w:val="17"/>
        </w:rPr>
        <w:t>Wnioskodawcy</w:t>
      </w:r>
      <w:r w:rsidR="00DA4561">
        <w:rPr>
          <w:rFonts w:ascii="Arial" w:hAnsi="Arial" w:cs="Arial"/>
          <w:sz w:val="17"/>
          <w:szCs w:val="17"/>
        </w:rPr>
        <w:t>,</w:t>
      </w:r>
      <w:r w:rsidR="00CA10CE">
        <w:rPr>
          <w:rFonts w:ascii="Arial" w:hAnsi="Arial" w:cs="Arial"/>
          <w:sz w:val="17"/>
          <w:szCs w:val="17"/>
        </w:rPr>
        <w:t xml:space="preserve"> dla </w:t>
      </w:r>
      <w:r w:rsidR="00CA10CE" w:rsidRPr="00CA10CE">
        <w:rPr>
          <w:rFonts w:ascii="Arial" w:hAnsi="Arial" w:cs="Arial"/>
          <w:sz w:val="17"/>
          <w:szCs w:val="17"/>
        </w:rPr>
        <w:t>ocen</w:t>
      </w:r>
      <w:r w:rsidR="00CA10CE">
        <w:rPr>
          <w:rFonts w:ascii="Arial" w:hAnsi="Arial" w:cs="Arial"/>
          <w:sz w:val="17"/>
          <w:szCs w:val="17"/>
        </w:rPr>
        <w:t>y</w:t>
      </w:r>
      <w:r w:rsidR="00CA10CE" w:rsidRPr="00CA10CE">
        <w:rPr>
          <w:rFonts w:ascii="Arial" w:hAnsi="Arial" w:cs="Arial"/>
          <w:sz w:val="17"/>
          <w:szCs w:val="17"/>
        </w:rPr>
        <w:t xml:space="preserve"> zdolności leasingowej/</w:t>
      </w:r>
      <w:r w:rsidR="00BC606B">
        <w:rPr>
          <w:rFonts w:ascii="Arial" w:hAnsi="Arial" w:cs="Arial"/>
          <w:sz w:val="17"/>
          <w:szCs w:val="17"/>
        </w:rPr>
        <w:t>pożyczkowej/</w:t>
      </w:r>
      <w:r w:rsidR="00CA10CE" w:rsidRPr="00CA10CE">
        <w:rPr>
          <w:rFonts w:ascii="Arial" w:hAnsi="Arial" w:cs="Arial"/>
          <w:sz w:val="17"/>
          <w:szCs w:val="17"/>
        </w:rPr>
        <w:t xml:space="preserve">faktoringowej </w:t>
      </w:r>
      <w:r w:rsidR="00BC606B">
        <w:rPr>
          <w:rFonts w:ascii="Arial" w:hAnsi="Arial" w:cs="Arial"/>
          <w:sz w:val="17"/>
          <w:szCs w:val="17"/>
        </w:rPr>
        <w:t>W</w:t>
      </w:r>
      <w:r w:rsidR="00CA10CE" w:rsidRPr="00CA10CE">
        <w:rPr>
          <w:rFonts w:ascii="Arial" w:hAnsi="Arial" w:cs="Arial"/>
          <w:sz w:val="17"/>
          <w:szCs w:val="17"/>
        </w:rPr>
        <w:t>nioskodawcy</w:t>
      </w:r>
      <w:r w:rsidR="00BC606B">
        <w:rPr>
          <w:rFonts w:ascii="Arial" w:hAnsi="Arial" w:cs="Arial"/>
          <w:sz w:val="17"/>
          <w:szCs w:val="17"/>
        </w:rPr>
        <w:t>,</w:t>
      </w:r>
      <w:r w:rsidR="00CA10CE" w:rsidRPr="00CA10CE">
        <w:rPr>
          <w:rFonts w:ascii="Arial" w:hAnsi="Arial" w:cs="Arial"/>
          <w:sz w:val="17"/>
          <w:szCs w:val="17"/>
        </w:rPr>
        <w:t xml:space="preserve"> </w:t>
      </w:r>
      <w:r w:rsidR="00DA4561">
        <w:rPr>
          <w:rFonts w:ascii="Arial" w:hAnsi="Arial" w:cs="Arial"/>
          <w:sz w:val="17"/>
          <w:szCs w:val="17"/>
        </w:rPr>
        <w:br/>
      </w:r>
      <w:r w:rsidR="00CA10CE" w:rsidRPr="00CA10CE">
        <w:rPr>
          <w:rFonts w:ascii="Arial" w:hAnsi="Arial" w:cs="Arial"/>
          <w:sz w:val="17"/>
          <w:szCs w:val="17"/>
        </w:rPr>
        <w:t xml:space="preserve">z uwzględnieniem majątku i obciążeń małżonka, w </w:t>
      </w:r>
      <w:r w:rsidR="00BC606B">
        <w:rPr>
          <w:rFonts w:ascii="Arial" w:hAnsi="Arial" w:cs="Arial"/>
          <w:sz w:val="17"/>
          <w:szCs w:val="17"/>
        </w:rPr>
        <w:t>przypadku posiadania wspólności</w:t>
      </w:r>
      <w:r w:rsidR="00CA10CE" w:rsidRPr="00CA10CE">
        <w:rPr>
          <w:rFonts w:ascii="Arial" w:hAnsi="Arial" w:cs="Arial"/>
          <w:sz w:val="17"/>
          <w:szCs w:val="17"/>
        </w:rPr>
        <w:t xml:space="preserve"> majątkowej</w:t>
      </w:r>
      <w:r w:rsidR="006C6461">
        <w:rPr>
          <w:rFonts w:ascii="Arial" w:hAnsi="Arial" w:cs="Arial"/>
          <w:sz w:val="17"/>
          <w:szCs w:val="17"/>
        </w:rPr>
        <w:t xml:space="preserve"> </w:t>
      </w:r>
      <w:r w:rsidR="00BC606B">
        <w:rPr>
          <w:rFonts w:ascii="Arial" w:hAnsi="Arial" w:cs="Arial"/>
          <w:sz w:val="17"/>
          <w:szCs w:val="17"/>
        </w:rPr>
        <w:t xml:space="preserve">małżeńskiej, </w:t>
      </w:r>
      <w:r w:rsidR="006C6461">
        <w:rPr>
          <w:rFonts w:ascii="Arial" w:hAnsi="Arial" w:cs="Arial"/>
          <w:sz w:val="17"/>
          <w:szCs w:val="17"/>
        </w:rPr>
        <w:t xml:space="preserve">co stanowi prawnie uzasadniony interes administratora </w:t>
      </w:r>
      <w:r w:rsidR="006C6461" w:rsidRPr="00D66427">
        <w:rPr>
          <w:rFonts w:ascii="Arial" w:hAnsi="Arial" w:cs="Arial"/>
          <w:sz w:val="17"/>
          <w:szCs w:val="17"/>
        </w:rPr>
        <w:t>(art. 6 ust. 1 lit f RODO)</w:t>
      </w:r>
      <w:r w:rsidR="006C6461">
        <w:rPr>
          <w:rFonts w:ascii="Arial" w:hAnsi="Arial" w:cs="Arial"/>
          <w:sz w:val="17"/>
          <w:szCs w:val="17"/>
        </w:rPr>
        <w:t xml:space="preserve">. </w:t>
      </w:r>
    </w:p>
    <w:p w14:paraId="570B82B3" w14:textId="159B6D26" w:rsidR="00CF0898" w:rsidRPr="00D66427" w:rsidRDefault="0023253C" w:rsidP="001F1B57">
      <w:pPr>
        <w:pStyle w:val="Akapitzlist"/>
        <w:tabs>
          <w:tab w:val="left" w:pos="567"/>
        </w:tabs>
        <w:spacing w:after="0" w:line="240" w:lineRule="auto"/>
        <w:ind w:left="567" w:hanging="283"/>
        <w:jc w:val="both"/>
        <w:rPr>
          <w:rFonts w:ascii="Arial" w:hAnsi="Arial" w:cs="Arial"/>
          <w:sz w:val="17"/>
          <w:szCs w:val="17"/>
        </w:rPr>
      </w:pPr>
      <w:r>
        <w:rPr>
          <w:rFonts w:ascii="Arial" w:hAnsi="Arial" w:cs="Arial"/>
          <w:sz w:val="17"/>
          <w:szCs w:val="17"/>
        </w:rPr>
        <w:tab/>
      </w:r>
      <w:r w:rsidR="00CF0898" w:rsidRPr="00D66427">
        <w:rPr>
          <w:rFonts w:ascii="Arial" w:hAnsi="Arial" w:cs="Arial"/>
          <w:sz w:val="17"/>
          <w:szCs w:val="17"/>
        </w:rPr>
        <w:t xml:space="preserve">Dane będą przetwarzane przez okres obowiązywania umowy, nie dłużej niż w pkt. 4 z uwagi na inne cele przetwarzania. </w:t>
      </w:r>
      <w:r w:rsidR="001F1B57">
        <w:rPr>
          <w:rFonts w:ascii="Arial" w:hAnsi="Arial" w:cs="Arial"/>
          <w:sz w:val="17"/>
          <w:szCs w:val="17"/>
        </w:rPr>
        <w:br/>
      </w:r>
      <w:r w:rsidR="00CF0898" w:rsidRPr="00D66427">
        <w:rPr>
          <w:rFonts w:ascii="Arial" w:hAnsi="Arial" w:cs="Arial"/>
          <w:sz w:val="17"/>
          <w:szCs w:val="17"/>
        </w:rPr>
        <w:t>W przypadku negatywnego rozpatrzenia wniosku o zawarcie umowy – dane będą przetwarzane w prawnie uzasadnionym interesie (art. 6 ust. 1 lit f RODO) w terminie do 24 miesięcy od wydania decyzji negatywnej</w:t>
      </w:r>
      <w:r w:rsidR="00371661" w:rsidRPr="00D66427">
        <w:rPr>
          <w:rFonts w:ascii="Arial" w:hAnsi="Arial" w:cs="Arial"/>
          <w:sz w:val="17"/>
          <w:szCs w:val="17"/>
        </w:rPr>
        <w:t>;</w:t>
      </w:r>
    </w:p>
    <w:p w14:paraId="6FA1EC2F" w14:textId="77777777" w:rsidR="00CF0898" w:rsidRPr="00D66427" w:rsidRDefault="00CF0898" w:rsidP="001F1B57">
      <w:pPr>
        <w:numPr>
          <w:ilvl w:val="0"/>
          <w:numId w:val="3"/>
        </w:numPr>
        <w:tabs>
          <w:tab w:val="left" w:pos="567"/>
        </w:tabs>
        <w:ind w:left="567" w:hanging="283"/>
        <w:jc w:val="both"/>
        <w:rPr>
          <w:rFonts w:ascii="Arial" w:eastAsia="Calibri" w:hAnsi="Arial" w:cs="Arial"/>
          <w:sz w:val="17"/>
          <w:szCs w:val="17"/>
          <w:lang w:eastAsia="en-US"/>
        </w:rPr>
      </w:pPr>
      <w:r w:rsidRPr="00D66427">
        <w:rPr>
          <w:rFonts w:ascii="Arial" w:eastAsia="Calibri" w:hAnsi="Arial" w:cs="Arial"/>
          <w:sz w:val="17"/>
          <w:szCs w:val="17"/>
          <w:lang w:eastAsia="en-US"/>
        </w:rPr>
        <w:t xml:space="preserve">w celu udokumentowania i rozliczenia zawartej umowy zgodnie z przepisami prawa podatkowego i rachunkowego (podstawa </w:t>
      </w:r>
      <w:r w:rsidR="001F1B57">
        <w:rPr>
          <w:rFonts w:ascii="Arial" w:eastAsia="Calibri" w:hAnsi="Arial" w:cs="Arial"/>
          <w:sz w:val="17"/>
          <w:szCs w:val="17"/>
          <w:lang w:eastAsia="en-US"/>
        </w:rPr>
        <w:br/>
      </w:r>
      <w:r w:rsidRPr="00D66427">
        <w:rPr>
          <w:rFonts w:ascii="Arial" w:eastAsia="Calibri" w:hAnsi="Arial" w:cs="Arial"/>
          <w:sz w:val="17"/>
          <w:szCs w:val="17"/>
          <w:lang w:eastAsia="en-US"/>
        </w:rPr>
        <w:t>z art. 6 ust 1 lit. c RODO). Dokumenty księgowe będą przechowywane przez 5 lat, licząc od końca roku podatkowego, w którym upłynął termin płatności zobowiązania podatkowego. Powyższy termin może zostać zawieszony (np. w toku podstępowania administracyjnego) albo przerwany w takiej sytuacji 5 lat będzie liczone odpowiednio od daty wznowienia lub przerwania;</w:t>
      </w:r>
    </w:p>
    <w:p w14:paraId="31EEBB24" w14:textId="77777777"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 xml:space="preserve">w celu wypełnienia obowiązków wynikających z przepisów powszechnie obowiązujących, w szczególności przepisów ustawy </w:t>
      </w:r>
      <w:r w:rsidR="001F1B57">
        <w:rPr>
          <w:rFonts w:ascii="Arial" w:hAnsi="Arial" w:cs="Arial"/>
          <w:sz w:val="17"/>
          <w:szCs w:val="17"/>
        </w:rPr>
        <w:br/>
      </w:r>
      <w:r w:rsidRPr="00D66427">
        <w:rPr>
          <w:rFonts w:ascii="Arial" w:hAnsi="Arial" w:cs="Arial"/>
          <w:sz w:val="17"/>
          <w:szCs w:val="17"/>
        </w:rPr>
        <w:t>z dnia 1 marca 2018 r. o Przeciwdziałaniu praniu pieniędzy oraz finansowaniu terroryzmu (podstawa z art. 6 ust 1 lit. c RODO). Administrator, jako instytucja obowiązana przechowuje dokumenty przez okres 5 lat, licząc od pierwszego dnia roku następującego po roku, w którym zakończono stosunki gospodarcze z klientem. Generalny Inspektor Informacji Finansowej może zażądać przechowywania dokumentacji przez kolejny okres nie dłuższy niż 5 lat. W związku z powyższym, dane będą przetwarzane przez okres do 10 lat</w:t>
      </w:r>
      <w:r w:rsidR="00371661" w:rsidRPr="00D66427">
        <w:rPr>
          <w:rFonts w:ascii="Arial" w:hAnsi="Arial" w:cs="Arial"/>
          <w:sz w:val="17"/>
          <w:szCs w:val="17"/>
        </w:rPr>
        <w:t>;</w:t>
      </w:r>
    </w:p>
    <w:p w14:paraId="2E8E157E" w14:textId="54AEDCDC"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w celu rozpatrywania reklamacji na podstawie obowiązku z art. 3-10 ustawy z dnia 5 sierpnia 2015 r.  o Rozpatrywaniu reklamacji przez podmioty rynku finansowego i o Rzeczniku Finansowym (podstawa z art. 6 ust 1 lit. c RODO). Dane będą przetwarzane przez okres rozpatrzenia reklamacji, a następnie w celach obrony przed roszczeniami pra</w:t>
      </w:r>
      <w:r w:rsidR="000D2ED3">
        <w:rPr>
          <w:rFonts w:ascii="Arial" w:hAnsi="Arial" w:cs="Arial"/>
          <w:sz w:val="17"/>
          <w:szCs w:val="17"/>
        </w:rPr>
        <w:t>w</w:t>
      </w:r>
      <w:r w:rsidRPr="00D66427">
        <w:rPr>
          <w:rFonts w:ascii="Arial" w:hAnsi="Arial" w:cs="Arial"/>
          <w:sz w:val="17"/>
          <w:szCs w:val="17"/>
        </w:rPr>
        <w:t>nymi;</w:t>
      </w:r>
    </w:p>
    <w:p w14:paraId="1BDB4C35" w14:textId="0605BDA0"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vanish/>
          <w:sz w:val="17"/>
          <w:szCs w:val="17"/>
          <w:specVanish/>
        </w:rPr>
      </w:pPr>
      <w:r w:rsidRPr="00D66427">
        <w:rPr>
          <w:rFonts w:ascii="Arial" w:hAnsi="Arial" w:cs="Arial"/>
          <w:sz w:val="17"/>
          <w:szCs w:val="17"/>
        </w:rPr>
        <w:t>w celu ewentualnego podejmowania czynności związanych z przeciwdziałaniem przestępstwom bankowym, w tym profilowania operacji finansowych pod kątem potencjalnych przestępstw w celu pogłębienia badania zgłoszenia, będącego realizacją prawnie uzasadnionego interesu zapobiegania przestępstwom bankowym przez Administratora oraz obrony przed nadużyciami (podstawa</w:t>
      </w:r>
      <w:r w:rsidR="00E01B08">
        <w:rPr>
          <w:rFonts w:ascii="Arial" w:hAnsi="Arial" w:cs="Arial"/>
          <w:sz w:val="17"/>
          <w:szCs w:val="17"/>
        </w:rPr>
        <w:t xml:space="preserve"> </w:t>
      </w:r>
      <w:r w:rsidRPr="00D66427">
        <w:rPr>
          <w:rFonts w:ascii="Arial" w:hAnsi="Arial" w:cs="Arial"/>
          <w:sz w:val="17"/>
          <w:szCs w:val="17"/>
        </w:rPr>
        <w:t>z art. 6 ust. 1 lit. f RODO)</w:t>
      </w:r>
      <w:r w:rsidR="0023253C">
        <w:rPr>
          <w:rFonts w:ascii="Arial" w:hAnsi="Arial" w:cs="Arial"/>
          <w:sz w:val="17"/>
          <w:szCs w:val="17"/>
        </w:rPr>
        <w:t>, p</w:t>
      </w:r>
      <w:r w:rsidRPr="00D66427">
        <w:rPr>
          <w:rFonts w:ascii="Arial" w:hAnsi="Arial" w:cs="Arial"/>
          <w:sz w:val="17"/>
          <w:szCs w:val="17"/>
        </w:rPr>
        <w:t>rzez czas trwania umowy;</w:t>
      </w:r>
    </w:p>
    <w:p w14:paraId="47074107" w14:textId="77777777" w:rsidR="00CF0898" w:rsidRPr="00D66427" w:rsidRDefault="00CF0898" w:rsidP="001F1B57">
      <w:pPr>
        <w:pStyle w:val="Akapitzlist"/>
        <w:tabs>
          <w:tab w:val="left" w:pos="567"/>
        </w:tabs>
        <w:spacing w:after="0" w:line="240" w:lineRule="auto"/>
        <w:ind w:left="567" w:hanging="283"/>
        <w:jc w:val="both"/>
        <w:rPr>
          <w:rFonts w:ascii="Arial" w:hAnsi="Arial" w:cs="Arial"/>
          <w:sz w:val="17"/>
          <w:szCs w:val="17"/>
        </w:rPr>
      </w:pPr>
    </w:p>
    <w:p w14:paraId="7C569716" w14:textId="77777777"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w celach archiwalnych (dowodowych) będących realizacją prawnie uzasadnionego interesu zabezpieczenia informacji przez Administratora na wypadek prawnej potrzeby wykazania faktów (art. 6 ust. 1 lit. f RODO);</w:t>
      </w:r>
    </w:p>
    <w:p w14:paraId="20EF1643" w14:textId="63BC0AFD"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 xml:space="preserve">w celu ewentualnego ustalenia, dochodzenia lub obrony przed roszczeniami będących realizacją prawnie uzasadnionego interesu Administratora (podstawa z art. 6 ust. 1 lit. f RODO). Do przedawnienia roszczeń z umowy </w:t>
      </w:r>
      <w:r w:rsidR="00322BDE" w:rsidRPr="00D66427">
        <w:rPr>
          <w:rFonts w:ascii="Arial" w:hAnsi="Arial" w:cs="Arial"/>
          <w:sz w:val="17"/>
          <w:szCs w:val="17"/>
        </w:rPr>
        <w:t>leasingu</w:t>
      </w:r>
      <w:r w:rsidR="000021A4">
        <w:rPr>
          <w:rFonts w:ascii="Arial" w:hAnsi="Arial" w:cs="Arial"/>
          <w:sz w:val="17"/>
          <w:szCs w:val="17"/>
        </w:rPr>
        <w:t>, umowy pożyczki</w:t>
      </w:r>
      <w:r w:rsidR="002831D3">
        <w:rPr>
          <w:rFonts w:ascii="Arial" w:hAnsi="Arial" w:cs="Arial"/>
          <w:sz w:val="17"/>
          <w:szCs w:val="17"/>
        </w:rPr>
        <w:t xml:space="preserve"> lub umowy faktoringu</w:t>
      </w:r>
      <w:r w:rsidRPr="00D66427">
        <w:rPr>
          <w:rFonts w:ascii="Arial" w:hAnsi="Arial" w:cs="Arial"/>
          <w:sz w:val="17"/>
          <w:szCs w:val="17"/>
        </w:rPr>
        <w:t xml:space="preserve"> </w:t>
      </w:r>
      <w:r w:rsidR="00DA42FB">
        <w:rPr>
          <w:rFonts w:ascii="Arial" w:hAnsi="Arial" w:cs="Arial"/>
          <w:sz w:val="17"/>
          <w:szCs w:val="17"/>
        </w:rPr>
        <w:t xml:space="preserve">lub poręczenia </w:t>
      </w:r>
      <w:r w:rsidRPr="00D66427">
        <w:rPr>
          <w:rFonts w:ascii="Arial" w:hAnsi="Arial" w:cs="Arial"/>
          <w:sz w:val="17"/>
          <w:szCs w:val="17"/>
        </w:rPr>
        <w:t>stosuje się ogólne przepisy o przedawnieniu roszczeń majątkowych, związanych z prowadzoną działalnością gospodarczą (art. 117 – 125 k.c.), a więc termin 3 lat;</w:t>
      </w:r>
    </w:p>
    <w:p w14:paraId="0F35D824" w14:textId="74E6C8B6"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w celach analitycznych doboru usług do potrzeb Klientów Administratora, optymalizacji produktów w oparciu także o Pani/Pana uwagi na ich temat i Pani/Pana zainteresowanie, optymalizacji procesów obsługi w oparciu o przebieg procesów obsługi sprzedażowej i posprzedażowej, w tym reklamacji będących realizacją prawnie uzasadnionego interesu (podstawa z art. 6 ust. 1 lit. f RODO)</w:t>
      </w:r>
      <w:r w:rsidR="000D2ED3">
        <w:rPr>
          <w:rFonts w:ascii="Arial" w:hAnsi="Arial" w:cs="Arial"/>
          <w:sz w:val="17"/>
          <w:szCs w:val="17"/>
        </w:rPr>
        <w:t>, p</w:t>
      </w:r>
      <w:r w:rsidRPr="00D66427">
        <w:rPr>
          <w:rFonts w:ascii="Arial" w:hAnsi="Arial" w:cs="Arial"/>
          <w:sz w:val="17"/>
          <w:szCs w:val="17"/>
        </w:rPr>
        <w:t xml:space="preserve">rzez okres obowiązywania umowy, jednakże nie dłużej niż w </w:t>
      </w:r>
      <w:r w:rsidR="000D2ED3">
        <w:rPr>
          <w:rFonts w:ascii="Arial" w:hAnsi="Arial" w:cs="Arial"/>
          <w:sz w:val="17"/>
          <w:szCs w:val="17"/>
        </w:rPr>
        <w:t>ust</w:t>
      </w:r>
      <w:r w:rsidRPr="00D66427">
        <w:rPr>
          <w:rFonts w:ascii="Arial" w:hAnsi="Arial" w:cs="Arial"/>
          <w:sz w:val="17"/>
          <w:szCs w:val="17"/>
        </w:rPr>
        <w:t xml:space="preserve"> 4</w:t>
      </w:r>
      <w:r w:rsidR="000D2ED3">
        <w:rPr>
          <w:rFonts w:ascii="Arial" w:hAnsi="Arial" w:cs="Arial"/>
          <w:sz w:val="17"/>
          <w:szCs w:val="17"/>
        </w:rPr>
        <w:t>)</w:t>
      </w:r>
      <w:r w:rsidRPr="00D66427">
        <w:rPr>
          <w:rFonts w:ascii="Arial" w:hAnsi="Arial" w:cs="Arial"/>
          <w:sz w:val="17"/>
          <w:szCs w:val="17"/>
        </w:rPr>
        <w:t xml:space="preserve"> powyżej;</w:t>
      </w:r>
    </w:p>
    <w:p w14:paraId="1FB1A1B7" w14:textId="6AD7EF8B" w:rsidR="00CF0898" w:rsidRPr="00D66427" w:rsidRDefault="00CF0898" w:rsidP="001F1B57">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w celu badania satysfakcji Klientów będącego realizacją prawnie uzasadnionego interesu Administratora, określania jakości obsługi oraz poziomu zadowolenia Klientów z produktów i usług (podstawa z art. 6 ust. 1 lit. f RODO) przez okres obowiąz</w:t>
      </w:r>
      <w:r w:rsidR="001F6F53">
        <w:rPr>
          <w:rFonts w:ascii="Arial" w:hAnsi="Arial" w:cs="Arial"/>
          <w:sz w:val="17"/>
          <w:szCs w:val="17"/>
        </w:rPr>
        <w:t>.</w:t>
      </w:r>
      <w:r w:rsidRPr="00D66427">
        <w:rPr>
          <w:rFonts w:ascii="Arial" w:hAnsi="Arial" w:cs="Arial"/>
          <w:sz w:val="17"/>
          <w:szCs w:val="17"/>
        </w:rPr>
        <w:t xml:space="preserve"> umowy;</w:t>
      </w:r>
    </w:p>
    <w:p w14:paraId="7C95ABA4" w14:textId="32CFD12F" w:rsidR="00394CC1" w:rsidRDefault="00CF0898" w:rsidP="00DE78EE">
      <w:pPr>
        <w:pStyle w:val="Akapitzlist"/>
        <w:numPr>
          <w:ilvl w:val="0"/>
          <w:numId w:val="3"/>
        </w:numPr>
        <w:tabs>
          <w:tab w:val="left" w:pos="567"/>
        </w:tabs>
        <w:spacing w:after="0" w:line="240" w:lineRule="auto"/>
        <w:ind w:left="567" w:hanging="283"/>
        <w:jc w:val="both"/>
        <w:rPr>
          <w:rFonts w:ascii="Arial" w:hAnsi="Arial" w:cs="Arial"/>
          <w:sz w:val="17"/>
          <w:szCs w:val="17"/>
        </w:rPr>
      </w:pPr>
      <w:r w:rsidRPr="00D66427">
        <w:rPr>
          <w:rFonts w:ascii="Arial" w:hAnsi="Arial" w:cs="Arial"/>
          <w:sz w:val="17"/>
          <w:szCs w:val="17"/>
        </w:rPr>
        <w:t xml:space="preserve">w celu oferowania Pani/Panu przez Administratora reklam produktów i usług Administratora i podmiotów z Grupy BPS, w tym dobierania ich pod kątem Pani/Pana potrzeb, czyli profilowania, co jest prawnie uzasadnionym interesem (podstawa z art. 6 ust. 1 lit. f RODO). Działania marketingowe prowadzone przy użyciu elektronicznego lub głosowego kanału komunikacji będą prowadzone po uzyskaniu uprzedniej zgody na kanał komunikacji. Dane będę przetwarzane do czasu złożenia sprzeciwu lub cofnięcia zgody na kanał komunikacji. </w:t>
      </w:r>
    </w:p>
    <w:p w14:paraId="14E69B55" w14:textId="77777777" w:rsidR="00394CC1" w:rsidRPr="001F6F53" w:rsidRDefault="00394CC1" w:rsidP="005C5CFE">
      <w:pPr>
        <w:pStyle w:val="Akapitzlist"/>
        <w:tabs>
          <w:tab w:val="left" w:pos="567"/>
        </w:tabs>
        <w:spacing w:after="0" w:line="240" w:lineRule="auto"/>
        <w:ind w:left="0"/>
        <w:jc w:val="both"/>
        <w:rPr>
          <w:rFonts w:ascii="Arial" w:hAnsi="Arial" w:cs="Arial"/>
          <w:sz w:val="6"/>
          <w:szCs w:val="6"/>
        </w:rPr>
      </w:pPr>
    </w:p>
    <w:bookmarkEnd w:id="2"/>
    <w:p w14:paraId="6DE1BCF4" w14:textId="77777777" w:rsidR="00CF0898" w:rsidRPr="00207DE9" w:rsidRDefault="00CF0898" w:rsidP="00207DE9">
      <w:pPr>
        <w:numPr>
          <w:ilvl w:val="0"/>
          <w:numId w:val="1"/>
        </w:numPr>
        <w:ind w:left="284" w:hanging="284"/>
        <w:jc w:val="both"/>
        <w:rPr>
          <w:rFonts w:ascii="Arial" w:hAnsi="Arial" w:cs="Arial"/>
          <w:b/>
          <w:sz w:val="17"/>
          <w:szCs w:val="17"/>
        </w:rPr>
      </w:pPr>
      <w:r w:rsidRPr="00207DE9">
        <w:rPr>
          <w:rFonts w:ascii="Arial" w:hAnsi="Arial" w:cs="Arial"/>
          <w:b/>
          <w:sz w:val="17"/>
          <w:szCs w:val="17"/>
        </w:rPr>
        <w:t>Prawo do sprzeciwu.</w:t>
      </w:r>
    </w:p>
    <w:p w14:paraId="081ADBDF" w14:textId="77777777" w:rsidR="00CF0898" w:rsidRPr="00207DE9" w:rsidRDefault="00CF0898" w:rsidP="00207DE9">
      <w:pPr>
        <w:numPr>
          <w:ilvl w:val="3"/>
          <w:numId w:val="4"/>
        </w:numPr>
        <w:ind w:left="568" w:hanging="284"/>
        <w:contextualSpacing/>
        <w:jc w:val="both"/>
        <w:rPr>
          <w:rFonts w:ascii="Arial" w:eastAsia="Calibri" w:hAnsi="Arial" w:cs="Arial"/>
          <w:sz w:val="17"/>
          <w:szCs w:val="17"/>
          <w:lang w:eastAsia="en-US"/>
        </w:rPr>
      </w:pPr>
      <w:r w:rsidRPr="00207DE9">
        <w:rPr>
          <w:rFonts w:ascii="Arial" w:eastAsia="Calibri" w:hAnsi="Arial" w:cs="Arial"/>
          <w:sz w:val="17"/>
          <w:szCs w:val="17"/>
          <w:lang w:eastAsia="en-US"/>
        </w:rPr>
        <w:t xml:space="preserve">W zakresie, w jakim podstawą przetwarzania Pani/Pana danych osobowych jest przesłanka prawnie uzasadnionego interesu Administratora (art. 6 ust. 1 lit f RODO) przysługuje Pani/Panu prawo wniesienia sprzeciwu wobec przetwarzania Pani/Pana </w:t>
      </w:r>
      <w:r w:rsidRPr="00207DE9">
        <w:rPr>
          <w:rFonts w:ascii="Arial" w:eastAsia="Calibri" w:hAnsi="Arial" w:cs="Arial"/>
          <w:sz w:val="17"/>
          <w:szCs w:val="17"/>
          <w:lang w:eastAsia="en-US"/>
        </w:rPr>
        <w:lastRenderedPageBreak/>
        <w:t xml:space="preserve">danych osobowych. Administrator przestanie przetwarzać Pani/Pana dane w tych celach, chyba że Administrator będzie </w:t>
      </w:r>
      <w:r w:rsidR="00207DE9">
        <w:rPr>
          <w:rFonts w:ascii="Arial" w:eastAsia="Calibri" w:hAnsi="Arial" w:cs="Arial"/>
          <w:sz w:val="17"/>
          <w:szCs w:val="17"/>
          <w:lang w:eastAsia="en-US"/>
        </w:rPr>
        <w:br/>
      </w:r>
      <w:r w:rsidRPr="00207DE9">
        <w:rPr>
          <w:rFonts w:ascii="Arial" w:eastAsia="Calibri" w:hAnsi="Arial" w:cs="Arial"/>
          <w:sz w:val="17"/>
          <w:szCs w:val="17"/>
          <w:lang w:eastAsia="en-US"/>
        </w:rPr>
        <w:t>w stanie wykazać, że w stosunku do Pani/Pana danych istnieją dla Administratora ważne prawnie uzasadnione podstawy, które są nadrzędne wobec Pani/Pana interesów, praw i wolności lub Pani/Pana dane będą niezbędne Administratorowi do ewentualnego ustalenia, dochodzenia lub obrony roszczeń. W przypadku złożenia sprzeciwu na przetwarzanie danych w celach marketingowych sprzeciw zawsze zostanie uwzględniony.</w:t>
      </w:r>
    </w:p>
    <w:p w14:paraId="0971BDFA" w14:textId="77777777" w:rsidR="00CF0898" w:rsidRPr="00EE7995" w:rsidRDefault="00CF0898" w:rsidP="00EE7995">
      <w:pPr>
        <w:numPr>
          <w:ilvl w:val="3"/>
          <w:numId w:val="4"/>
        </w:numPr>
        <w:ind w:left="568" w:hanging="284"/>
        <w:contextualSpacing/>
        <w:jc w:val="both"/>
        <w:rPr>
          <w:rFonts w:ascii="Arial" w:eastAsia="Calibri" w:hAnsi="Arial" w:cs="Arial"/>
          <w:sz w:val="17"/>
          <w:szCs w:val="17"/>
          <w:lang w:eastAsia="en-US"/>
        </w:rPr>
      </w:pPr>
      <w:r w:rsidRPr="00207DE9">
        <w:rPr>
          <w:rFonts w:ascii="Arial" w:eastAsia="Calibri" w:hAnsi="Arial" w:cs="Arial"/>
          <w:sz w:val="17"/>
          <w:szCs w:val="17"/>
          <w:lang w:eastAsia="en-US"/>
        </w:rPr>
        <w:t>Aby wykonać prawo do sprzeciwu, należy skontaktować się z Administratorem lub IOD zgodnie z pkt 2 powyżej.</w:t>
      </w:r>
    </w:p>
    <w:p w14:paraId="6B91C9A1" w14:textId="77777777" w:rsidR="00EE7995" w:rsidRPr="001F6F53" w:rsidRDefault="00EE7995" w:rsidP="00EE7995">
      <w:pPr>
        <w:contextualSpacing/>
        <w:jc w:val="both"/>
        <w:rPr>
          <w:rFonts w:ascii="Arial" w:eastAsia="Calibri" w:hAnsi="Arial" w:cs="Arial"/>
          <w:sz w:val="6"/>
          <w:szCs w:val="6"/>
          <w:lang w:eastAsia="en-US"/>
        </w:rPr>
      </w:pPr>
    </w:p>
    <w:p w14:paraId="52F10CF7" w14:textId="77777777" w:rsidR="00CF0898" w:rsidRPr="00207DE9" w:rsidRDefault="00CF0898" w:rsidP="00207DE9">
      <w:pPr>
        <w:numPr>
          <w:ilvl w:val="0"/>
          <w:numId w:val="1"/>
        </w:numPr>
        <w:ind w:left="284" w:hanging="284"/>
        <w:jc w:val="both"/>
        <w:rPr>
          <w:rFonts w:ascii="Arial" w:hAnsi="Arial" w:cs="Arial"/>
          <w:b/>
          <w:sz w:val="17"/>
          <w:szCs w:val="17"/>
        </w:rPr>
      </w:pPr>
      <w:r w:rsidRPr="00207DE9">
        <w:rPr>
          <w:rFonts w:ascii="Arial" w:hAnsi="Arial" w:cs="Arial"/>
          <w:b/>
          <w:sz w:val="17"/>
          <w:szCs w:val="17"/>
        </w:rPr>
        <w:t>Czy trzeba podać dane?</w:t>
      </w:r>
    </w:p>
    <w:p w14:paraId="048B33BB" w14:textId="7D188BA6" w:rsidR="00CF0898" w:rsidRPr="00207DE9" w:rsidRDefault="00CF0898" w:rsidP="00EE7995">
      <w:pPr>
        <w:numPr>
          <w:ilvl w:val="0"/>
          <w:numId w:val="21"/>
        </w:numPr>
        <w:ind w:left="568" w:hanging="284"/>
        <w:jc w:val="both"/>
        <w:rPr>
          <w:rFonts w:ascii="Arial" w:eastAsia="Calibri" w:hAnsi="Arial" w:cs="Arial"/>
          <w:sz w:val="17"/>
          <w:szCs w:val="17"/>
          <w:lang w:eastAsia="en-US"/>
        </w:rPr>
      </w:pPr>
      <w:r w:rsidRPr="00207DE9">
        <w:rPr>
          <w:rFonts w:ascii="Arial" w:eastAsia="Calibri" w:hAnsi="Arial" w:cs="Arial"/>
          <w:sz w:val="17"/>
          <w:szCs w:val="17"/>
          <w:lang w:eastAsia="en-US"/>
        </w:rPr>
        <w:t xml:space="preserve">Podanie danych osobowych jest dobrowolne, jednak ich przetwarzanie jest konieczne do </w:t>
      </w:r>
      <w:r w:rsidR="008B2D58" w:rsidRPr="00207DE9">
        <w:rPr>
          <w:rFonts w:ascii="Arial" w:eastAsia="Calibri" w:hAnsi="Arial" w:cs="Arial"/>
          <w:sz w:val="17"/>
          <w:szCs w:val="17"/>
          <w:lang w:eastAsia="en-US"/>
        </w:rPr>
        <w:t>rozpatrzenia wniosku leasingowego</w:t>
      </w:r>
      <w:r w:rsidR="00207DE9">
        <w:rPr>
          <w:rFonts w:ascii="Arial" w:eastAsia="Calibri" w:hAnsi="Arial" w:cs="Arial"/>
          <w:sz w:val="17"/>
          <w:szCs w:val="17"/>
          <w:lang w:eastAsia="en-US"/>
        </w:rPr>
        <w:t>,</w:t>
      </w:r>
      <w:r w:rsidR="008B2D58" w:rsidRPr="00207DE9">
        <w:rPr>
          <w:rFonts w:ascii="Arial" w:eastAsia="Calibri" w:hAnsi="Arial" w:cs="Arial"/>
          <w:sz w:val="17"/>
          <w:szCs w:val="17"/>
          <w:lang w:eastAsia="en-US"/>
        </w:rPr>
        <w:t xml:space="preserve"> </w:t>
      </w:r>
      <w:r w:rsidR="00207DE9">
        <w:rPr>
          <w:rFonts w:ascii="Arial" w:eastAsia="Calibri" w:hAnsi="Arial" w:cs="Arial"/>
          <w:sz w:val="17"/>
          <w:szCs w:val="17"/>
          <w:lang w:eastAsia="en-US"/>
        </w:rPr>
        <w:br/>
      </w:r>
      <w:r w:rsidR="000021A4">
        <w:rPr>
          <w:rFonts w:ascii="Arial" w:eastAsia="Calibri" w:hAnsi="Arial" w:cs="Arial"/>
          <w:sz w:val="17"/>
          <w:szCs w:val="17"/>
          <w:lang w:eastAsia="en-US"/>
        </w:rPr>
        <w:t xml:space="preserve">pożyczkowego lub faktoringowego </w:t>
      </w:r>
      <w:r w:rsidR="008B2D58" w:rsidRPr="00207DE9">
        <w:rPr>
          <w:rFonts w:ascii="Arial" w:eastAsia="Calibri" w:hAnsi="Arial" w:cs="Arial"/>
          <w:sz w:val="17"/>
          <w:szCs w:val="17"/>
          <w:lang w:eastAsia="en-US"/>
        </w:rPr>
        <w:t xml:space="preserve">a następnie </w:t>
      </w:r>
      <w:r w:rsidRPr="00207DE9">
        <w:rPr>
          <w:rFonts w:ascii="Arial" w:eastAsia="Calibri" w:hAnsi="Arial" w:cs="Arial"/>
          <w:sz w:val="17"/>
          <w:szCs w:val="17"/>
          <w:lang w:eastAsia="en-US"/>
        </w:rPr>
        <w:t>zawarcia i realizacji umowy</w:t>
      </w:r>
      <w:r w:rsidR="00A27108" w:rsidRPr="00207DE9">
        <w:rPr>
          <w:rFonts w:ascii="Arial" w:eastAsia="Calibri" w:hAnsi="Arial" w:cs="Arial"/>
          <w:sz w:val="17"/>
          <w:szCs w:val="17"/>
          <w:lang w:eastAsia="en-US"/>
        </w:rPr>
        <w:t xml:space="preserve"> leasingu</w:t>
      </w:r>
      <w:r w:rsidR="000021A4">
        <w:rPr>
          <w:rFonts w:ascii="Arial" w:eastAsia="Calibri" w:hAnsi="Arial" w:cs="Arial"/>
          <w:sz w:val="17"/>
          <w:szCs w:val="17"/>
          <w:lang w:eastAsia="en-US"/>
        </w:rPr>
        <w:t>, pożyczki, faktoringu</w:t>
      </w:r>
      <w:r w:rsidR="00DA42FB">
        <w:rPr>
          <w:rFonts w:ascii="Arial" w:eastAsia="Calibri" w:hAnsi="Arial" w:cs="Arial"/>
          <w:sz w:val="17"/>
          <w:szCs w:val="17"/>
          <w:lang w:eastAsia="en-US"/>
        </w:rPr>
        <w:t xml:space="preserve"> lub poręczenia</w:t>
      </w:r>
      <w:r w:rsidR="00730927" w:rsidRPr="00207DE9">
        <w:rPr>
          <w:rFonts w:ascii="Arial" w:eastAsia="Calibri" w:hAnsi="Arial" w:cs="Arial"/>
          <w:sz w:val="17"/>
          <w:szCs w:val="17"/>
          <w:lang w:eastAsia="en-US"/>
        </w:rPr>
        <w:t>.</w:t>
      </w:r>
    </w:p>
    <w:p w14:paraId="6B4C31CC" w14:textId="77777777" w:rsidR="00CF0898" w:rsidRPr="00207DE9" w:rsidRDefault="00CF0898" w:rsidP="00EE7995">
      <w:pPr>
        <w:numPr>
          <w:ilvl w:val="0"/>
          <w:numId w:val="21"/>
        </w:numPr>
        <w:ind w:left="568" w:hanging="284"/>
        <w:contextualSpacing/>
        <w:jc w:val="both"/>
        <w:rPr>
          <w:rFonts w:ascii="Arial" w:eastAsia="Calibri" w:hAnsi="Arial" w:cs="Arial"/>
          <w:sz w:val="17"/>
          <w:szCs w:val="17"/>
          <w:lang w:eastAsia="en-US"/>
        </w:rPr>
      </w:pPr>
      <w:r w:rsidRPr="00207DE9">
        <w:rPr>
          <w:rFonts w:ascii="Arial" w:eastAsia="Calibri" w:hAnsi="Arial" w:cs="Arial"/>
          <w:sz w:val="17"/>
          <w:szCs w:val="17"/>
          <w:lang w:eastAsia="en-US"/>
        </w:rPr>
        <w:t xml:space="preserve">Obowiązek przetwarzania przez BPS </w:t>
      </w:r>
      <w:r w:rsidR="00C66B0C" w:rsidRPr="00207DE9">
        <w:rPr>
          <w:rFonts w:ascii="Arial" w:eastAsia="Calibri" w:hAnsi="Arial" w:cs="Arial"/>
          <w:sz w:val="17"/>
          <w:szCs w:val="17"/>
          <w:lang w:eastAsia="en-US"/>
        </w:rPr>
        <w:t xml:space="preserve">Leasing </w:t>
      </w:r>
      <w:r w:rsidRPr="00207DE9">
        <w:rPr>
          <w:rFonts w:ascii="Arial" w:eastAsia="Calibri" w:hAnsi="Arial" w:cs="Arial"/>
          <w:sz w:val="17"/>
          <w:szCs w:val="17"/>
          <w:lang w:eastAsia="en-US"/>
        </w:rPr>
        <w:t xml:space="preserve">S.A. danych takich jak: imię i nazwisko, miejsce i data urodzenia, obywatelstwo, adres i dane dokumentu tożsamości lub paszportu wynikają z obowiązującego prawa, w tym z ustawy o przeciwdziałaniu praniu pieniędzy oraz finansowaniu terroryzmu, która nakłada na BPS </w:t>
      </w:r>
      <w:r w:rsidR="00C66B0C" w:rsidRPr="00207DE9">
        <w:rPr>
          <w:rFonts w:ascii="Arial" w:eastAsia="Calibri" w:hAnsi="Arial" w:cs="Arial"/>
          <w:sz w:val="17"/>
          <w:szCs w:val="17"/>
          <w:lang w:eastAsia="en-US"/>
        </w:rPr>
        <w:t>Leasing</w:t>
      </w:r>
      <w:r w:rsidRPr="00207DE9">
        <w:rPr>
          <w:rFonts w:ascii="Arial" w:eastAsia="Calibri" w:hAnsi="Arial" w:cs="Arial"/>
          <w:sz w:val="17"/>
          <w:szCs w:val="17"/>
          <w:lang w:eastAsia="en-US"/>
        </w:rPr>
        <w:t xml:space="preserve"> obowiązek identyfikacji i weryfikacji klienta. Jeśli wymagane informacje i dokumenty nie zostaną udostępnione BPS </w:t>
      </w:r>
      <w:r w:rsidR="00C66B0C" w:rsidRPr="00207DE9">
        <w:rPr>
          <w:rFonts w:ascii="Arial" w:eastAsia="Calibri" w:hAnsi="Arial" w:cs="Arial"/>
          <w:sz w:val="17"/>
          <w:szCs w:val="17"/>
          <w:lang w:eastAsia="en-US"/>
        </w:rPr>
        <w:t xml:space="preserve">Leasing </w:t>
      </w:r>
      <w:r w:rsidRPr="00207DE9">
        <w:rPr>
          <w:rFonts w:ascii="Arial" w:eastAsia="Calibri" w:hAnsi="Arial" w:cs="Arial"/>
          <w:sz w:val="17"/>
          <w:szCs w:val="17"/>
          <w:lang w:eastAsia="en-US"/>
        </w:rPr>
        <w:t>S.A. podjęcie i kontynuowanie współpracy będzie niemożliwe.</w:t>
      </w:r>
    </w:p>
    <w:p w14:paraId="651F4708" w14:textId="77777777" w:rsidR="00CF0898" w:rsidRPr="001F6F53" w:rsidRDefault="00CF0898" w:rsidP="00CF0898">
      <w:pPr>
        <w:jc w:val="both"/>
        <w:rPr>
          <w:rFonts w:ascii="Arial" w:eastAsia="Calibri" w:hAnsi="Arial" w:cs="Arial"/>
          <w:sz w:val="6"/>
          <w:szCs w:val="6"/>
          <w:lang w:eastAsia="en-US"/>
        </w:rPr>
      </w:pPr>
    </w:p>
    <w:p w14:paraId="7BF4FBB5" w14:textId="77777777" w:rsidR="00CF0898" w:rsidRPr="00207DE9" w:rsidRDefault="00CF0898" w:rsidP="00207DE9">
      <w:pPr>
        <w:numPr>
          <w:ilvl w:val="0"/>
          <w:numId w:val="1"/>
        </w:numPr>
        <w:ind w:left="284" w:hanging="284"/>
        <w:jc w:val="both"/>
        <w:rPr>
          <w:rFonts w:ascii="Arial" w:hAnsi="Arial" w:cs="Arial"/>
          <w:b/>
          <w:sz w:val="17"/>
          <w:szCs w:val="17"/>
        </w:rPr>
      </w:pPr>
      <w:r w:rsidRPr="00207DE9">
        <w:rPr>
          <w:rFonts w:ascii="Arial" w:hAnsi="Arial" w:cs="Arial"/>
          <w:b/>
          <w:sz w:val="17"/>
          <w:szCs w:val="17"/>
        </w:rPr>
        <w:t>Odbiorcy danych.</w:t>
      </w:r>
    </w:p>
    <w:p w14:paraId="00694DFD" w14:textId="77777777" w:rsidR="00207DE9" w:rsidRDefault="00CF0898" w:rsidP="00207DE9">
      <w:pPr>
        <w:ind w:left="284"/>
        <w:contextualSpacing/>
        <w:jc w:val="both"/>
        <w:rPr>
          <w:rFonts w:ascii="Arial" w:eastAsia="Calibri" w:hAnsi="Arial" w:cs="Arial"/>
          <w:sz w:val="17"/>
          <w:szCs w:val="17"/>
          <w:lang w:eastAsia="en-US"/>
        </w:rPr>
      </w:pPr>
      <w:r w:rsidRPr="00207DE9">
        <w:rPr>
          <w:rFonts w:ascii="Arial" w:eastAsia="Calibri" w:hAnsi="Arial" w:cs="Arial"/>
          <w:sz w:val="17"/>
          <w:szCs w:val="17"/>
          <w:lang w:eastAsia="en-US"/>
        </w:rPr>
        <w:t xml:space="preserve">Pani/Pana dane osobowe mogą zostać ujawnione podmiotom z Grupy BPS, zakładom ubezpieczeniowym, rzeczoznawcom, agentom/brokerom ubezpieczeniowy, z którymi Administrator współpracuje, podmiotom audytowym, prawnym, świadczącym usługi pocztowe lub kurierskie, biurom informacji gospodarczej, partnerom biznesowym a także podwykonawcy Administratora, np. firmom księgowym, informatycznym, windykacyjnym, agencjom marketingowym. Dostęp do danych mogą mieć również organy państwowe, w tym policja, prokuratora, a także Urząd Skarbowy, Generalny Inspektor Informacji Finansowej, Rzecznik Finansowy. </w:t>
      </w:r>
    </w:p>
    <w:p w14:paraId="62E18081" w14:textId="77777777" w:rsidR="00207DE9" w:rsidRPr="00EE7995" w:rsidRDefault="00207DE9" w:rsidP="00207DE9">
      <w:pPr>
        <w:ind w:left="284"/>
        <w:contextualSpacing/>
        <w:jc w:val="both"/>
        <w:rPr>
          <w:rFonts w:ascii="Arial" w:eastAsia="Calibri" w:hAnsi="Arial" w:cs="Arial"/>
          <w:sz w:val="6"/>
          <w:szCs w:val="6"/>
          <w:lang w:eastAsia="en-US"/>
        </w:rPr>
      </w:pPr>
    </w:p>
    <w:p w14:paraId="000BCB68" w14:textId="12FD3CC2" w:rsidR="00CF0898" w:rsidRDefault="00CF0898" w:rsidP="00207DE9">
      <w:pPr>
        <w:ind w:left="284"/>
        <w:contextualSpacing/>
        <w:jc w:val="both"/>
        <w:rPr>
          <w:rFonts w:ascii="Arial" w:eastAsia="Calibri" w:hAnsi="Arial" w:cs="Arial"/>
          <w:sz w:val="17"/>
          <w:szCs w:val="17"/>
          <w:lang w:eastAsia="en-US"/>
        </w:rPr>
      </w:pPr>
      <w:r w:rsidRPr="00207DE9">
        <w:rPr>
          <w:rFonts w:ascii="Arial" w:eastAsia="Calibri" w:hAnsi="Arial" w:cs="Arial"/>
          <w:sz w:val="17"/>
          <w:szCs w:val="17"/>
          <w:lang w:eastAsia="en-US"/>
        </w:rPr>
        <w:t>Grupę BPS tworzą Bank BPS S.A.</w:t>
      </w:r>
      <w:r w:rsidR="00755573">
        <w:rPr>
          <w:rFonts w:ascii="Arial" w:eastAsia="Calibri" w:hAnsi="Arial" w:cs="Arial"/>
          <w:sz w:val="17"/>
          <w:szCs w:val="17"/>
          <w:lang w:eastAsia="en-US"/>
        </w:rPr>
        <w:t>, s</w:t>
      </w:r>
      <w:r w:rsidRPr="00207DE9">
        <w:rPr>
          <w:rFonts w:ascii="Arial" w:eastAsia="Calibri" w:hAnsi="Arial" w:cs="Arial"/>
          <w:sz w:val="17"/>
          <w:szCs w:val="17"/>
          <w:lang w:eastAsia="en-US"/>
        </w:rPr>
        <w:t xml:space="preserve">półki: </w:t>
      </w:r>
      <w:r w:rsidR="00755573">
        <w:rPr>
          <w:rFonts w:ascii="Arial" w:eastAsia="Calibri" w:hAnsi="Arial" w:cs="Arial"/>
          <w:sz w:val="17"/>
          <w:szCs w:val="17"/>
          <w:lang w:eastAsia="en-US"/>
        </w:rPr>
        <w:t xml:space="preserve">BPS Leasing S.A., </w:t>
      </w:r>
      <w:r w:rsidRPr="00207DE9">
        <w:rPr>
          <w:rFonts w:ascii="Arial" w:eastAsia="Calibri" w:hAnsi="Arial" w:cs="Arial"/>
          <w:sz w:val="17"/>
          <w:szCs w:val="17"/>
          <w:lang w:eastAsia="en-US"/>
        </w:rPr>
        <w:t>BPS Towarzystwo Funduszy Inwestycyjnych S.A</w:t>
      </w:r>
      <w:r w:rsidR="00755573">
        <w:rPr>
          <w:rFonts w:ascii="Arial" w:eastAsia="Calibri" w:hAnsi="Arial" w:cs="Arial"/>
          <w:sz w:val="17"/>
          <w:szCs w:val="17"/>
          <w:lang w:eastAsia="en-US"/>
        </w:rPr>
        <w:t xml:space="preserve">. </w:t>
      </w:r>
      <w:r w:rsidRPr="00207DE9">
        <w:rPr>
          <w:rFonts w:ascii="Arial" w:eastAsia="Calibri" w:hAnsi="Arial" w:cs="Arial"/>
          <w:sz w:val="17"/>
          <w:szCs w:val="17"/>
          <w:lang w:eastAsia="en-US"/>
        </w:rPr>
        <w:t>oraz Banki Spółdzielcze</w:t>
      </w:r>
      <w:r w:rsidR="00755573">
        <w:rPr>
          <w:rFonts w:ascii="Arial" w:eastAsia="Calibri" w:hAnsi="Arial" w:cs="Arial"/>
          <w:sz w:val="17"/>
          <w:szCs w:val="17"/>
          <w:lang w:eastAsia="en-US"/>
        </w:rPr>
        <w:t>,</w:t>
      </w:r>
      <w:r w:rsidRPr="00207DE9">
        <w:rPr>
          <w:rFonts w:ascii="Arial" w:eastAsia="Calibri" w:hAnsi="Arial" w:cs="Arial"/>
          <w:sz w:val="17"/>
          <w:szCs w:val="17"/>
          <w:lang w:eastAsia="en-US"/>
        </w:rPr>
        <w:t xml:space="preserve"> będące członkami zrzeszenia (pełna lista jest dostępna na stronie internetowej </w:t>
      </w:r>
      <w:hyperlink r:id="rId9" w:history="1">
        <w:r w:rsidRPr="00207DE9">
          <w:rPr>
            <w:rFonts w:ascii="Arial" w:eastAsia="Calibri" w:hAnsi="Arial" w:cs="Arial"/>
            <w:sz w:val="17"/>
            <w:szCs w:val="17"/>
            <w:lang w:eastAsia="en-US"/>
          </w:rPr>
          <w:t>www.bankbps.pl/o-grupie-bps</w:t>
        </w:r>
      </w:hyperlink>
      <w:r w:rsidRPr="00207DE9">
        <w:rPr>
          <w:rFonts w:ascii="Arial" w:eastAsia="Calibri" w:hAnsi="Arial" w:cs="Arial"/>
          <w:sz w:val="17"/>
          <w:szCs w:val="17"/>
          <w:lang w:eastAsia="en-US"/>
        </w:rPr>
        <w:t>).</w:t>
      </w:r>
    </w:p>
    <w:p w14:paraId="5F86FDEA" w14:textId="77777777" w:rsidR="003F7526" w:rsidRPr="001F6F53" w:rsidRDefault="003F7526" w:rsidP="00207DE9">
      <w:pPr>
        <w:ind w:left="284"/>
        <w:contextualSpacing/>
        <w:jc w:val="both"/>
        <w:rPr>
          <w:rFonts w:ascii="Arial" w:eastAsia="Calibri" w:hAnsi="Arial" w:cs="Arial"/>
          <w:sz w:val="6"/>
          <w:szCs w:val="6"/>
          <w:lang w:eastAsia="en-US"/>
        </w:rPr>
      </w:pPr>
    </w:p>
    <w:p w14:paraId="58C7EF7F" w14:textId="77777777" w:rsidR="00CF0898" w:rsidRPr="00207DE9" w:rsidRDefault="00CF0898" w:rsidP="00207DE9">
      <w:pPr>
        <w:numPr>
          <w:ilvl w:val="0"/>
          <w:numId w:val="1"/>
        </w:numPr>
        <w:ind w:left="284" w:hanging="284"/>
        <w:jc w:val="both"/>
        <w:rPr>
          <w:rFonts w:ascii="Arial" w:hAnsi="Arial" w:cs="Arial"/>
          <w:b/>
          <w:sz w:val="17"/>
          <w:szCs w:val="17"/>
        </w:rPr>
      </w:pPr>
      <w:r w:rsidRPr="00207DE9">
        <w:rPr>
          <w:rFonts w:ascii="Arial" w:hAnsi="Arial" w:cs="Arial"/>
          <w:b/>
          <w:sz w:val="17"/>
          <w:szCs w:val="17"/>
        </w:rPr>
        <w:t>Prawa osób, których dane dotyczą:</w:t>
      </w:r>
    </w:p>
    <w:p w14:paraId="093BBB6C" w14:textId="77777777" w:rsidR="00CF0898" w:rsidRPr="00D81072" w:rsidRDefault="00CF0898" w:rsidP="00D81072">
      <w:pPr>
        <w:ind w:left="568" w:hanging="284"/>
        <w:contextualSpacing/>
        <w:jc w:val="both"/>
        <w:rPr>
          <w:rFonts w:ascii="Arial" w:eastAsia="Calibri" w:hAnsi="Arial" w:cs="Arial"/>
          <w:bCs/>
          <w:sz w:val="17"/>
          <w:szCs w:val="17"/>
          <w:lang w:eastAsia="en-US"/>
        </w:rPr>
      </w:pPr>
      <w:r w:rsidRPr="00D81072">
        <w:rPr>
          <w:rFonts w:ascii="Arial" w:eastAsia="Calibri" w:hAnsi="Arial" w:cs="Arial"/>
          <w:bCs/>
          <w:sz w:val="17"/>
          <w:szCs w:val="17"/>
          <w:lang w:eastAsia="en-US"/>
        </w:rPr>
        <w:t>Zgodnie z RODO, przysługuje Pani/Panu:</w:t>
      </w:r>
    </w:p>
    <w:p w14:paraId="5391E15F" w14:textId="77777777" w:rsidR="00CF0898" w:rsidRPr="00D81072" w:rsidRDefault="00CF0898" w:rsidP="00D81072">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prawo dostępu do swoich danych oraz otrzymania ich kopii;</w:t>
      </w:r>
    </w:p>
    <w:p w14:paraId="1E7FC9C3" w14:textId="77777777" w:rsidR="00CF0898" w:rsidRPr="00D81072" w:rsidRDefault="00CF0898" w:rsidP="00D81072">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prawo sprostowania (poprawiania) swoich danych;</w:t>
      </w:r>
    </w:p>
    <w:p w14:paraId="276C05EC" w14:textId="61C95C81" w:rsidR="00CF0898" w:rsidRPr="00D81072" w:rsidRDefault="00CF0898" w:rsidP="00D81072">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prawo usunięcia danych</w:t>
      </w:r>
      <w:r w:rsidR="004E52AB">
        <w:rPr>
          <w:rFonts w:ascii="Arial" w:eastAsia="Calibri" w:hAnsi="Arial" w:cs="Arial"/>
          <w:sz w:val="17"/>
          <w:szCs w:val="17"/>
          <w:lang w:eastAsia="en-US"/>
        </w:rPr>
        <w:t>;</w:t>
      </w:r>
      <w:r w:rsidRPr="00D81072">
        <w:rPr>
          <w:rFonts w:ascii="Arial" w:eastAsia="Calibri" w:hAnsi="Arial" w:cs="Arial"/>
          <w:sz w:val="17"/>
          <w:szCs w:val="17"/>
          <w:lang w:eastAsia="en-US"/>
        </w:rPr>
        <w:t xml:space="preserve"> </w:t>
      </w:r>
    </w:p>
    <w:p w14:paraId="762BFE88" w14:textId="77777777" w:rsidR="00CF0898" w:rsidRPr="00D81072" w:rsidRDefault="00CF0898" w:rsidP="00D81072">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ograniczenia przetwarzania danych;</w:t>
      </w:r>
    </w:p>
    <w:p w14:paraId="2C8D61F2" w14:textId="77777777" w:rsidR="00CF0898" w:rsidRPr="00D81072" w:rsidRDefault="00CF0898" w:rsidP="00D81072">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prawo przenoszenia danych;</w:t>
      </w:r>
    </w:p>
    <w:p w14:paraId="46F3434D" w14:textId="77777777" w:rsidR="00EE4F21" w:rsidRPr="00DE78EE" w:rsidRDefault="00CD6477" w:rsidP="00DE78EE">
      <w:pPr>
        <w:numPr>
          <w:ilvl w:val="0"/>
          <w:numId w:val="33"/>
        </w:numPr>
        <w:tabs>
          <w:tab w:val="left" w:pos="567"/>
        </w:tabs>
        <w:ind w:left="568" w:hanging="284"/>
        <w:contextualSpacing/>
        <w:jc w:val="both"/>
        <w:rPr>
          <w:rFonts w:ascii="Arial" w:eastAsia="Calibri" w:hAnsi="Arial" w:cs="Arial"/>
          <w:sz w:val="17"/>
          <w:szCs w:val="17"/>
          <w:lang w:eastAsia="en-US"/>
        </w:rPr>
      </w:pPr>
      <w:r w:rsidRPr="00D81072">
        <w:rPr>
          <w:rFonts w:ascii="Arial" w:eastAsia="Calibri" w:hAnsi="Arial" w:cs="Arial"/>
          <w:sz w:val="17"/>
          <w:szCs w:val="17"/>
          <w:lang w:eastAsia="en-US"/>
        </w:rPr>
        <w:t xml:space="preserve">prawo do cofnięcia zgody w dowolnym momencie bez wpływu na zgodność z prawem przetwarzania, którego dokonano przed jej cofnięciem. </w:t>
      </w:r>
    </w:p>
    <w:p w14:paraId="7D69B843" w14:textId="2A737914" w:rsidR="00CF0898" w:rsidRPr="00DE78EE" w:rsidRDefault="00CF0898" w:rsidP="00DE78EE">
      <w:pPr>
        <w:tabs>
          <w:tab w:val="left" w:pos="284"/>
        </w:tabs>
        <w:ind w:left="284"/>
        <w:contextualSpacing/>
        <w:jc w:val="both"/>
        <w:rPr>
          <w:rFonts w:ascii="Arial" w:eastAsia="Calibri" w:hAnsi="Arial" w:cs="Arial"/>
          <w:sz w:val="17"/>
          <w:szCs w:val="17"/>
          <w:lang w:eastAsia="en-US"/>
        </w:rPr>
      </w:pPr>
      <w:r w:rsidRPr="003F7526">
        <w:rPr>
          <w:rFonts w:ascii="Arial" w:eastAsia="Calibri" w:hAnsi="Arial" w:cs="Arial"/>
          <w:sz w:val="17"/>
          <w:szCs w:val="17"/>
          <w:lang w:eastAsia="en-US"/>
        </w:rPr>
        <w:t>Więcej informacji o prawach osób, których dane dotyczą dostępne są w art. 12-23 RODO</w:t>
      </w:r>
      <w:r w:rsidR="000B58E7">
        <w:rPr>
          <w:rFonts w:ascii="Arial" w:eastAsia="Calibri" w:hAnsi="Arial" w:cs="Arial"/>
          <w:sz w:val="17"/>
          <w:szCs w:val="17"/>
          <w:lang w:eastAsia="en-US"/>
        </w:rPr>
        <w:t>.</w:t>
      </w:r>
      <w:r w:rsidRPr="003F7526" w:rsidDel="00435A20">
        <w:rPr>
          <w:rFonts w:ascii="Arial" w:eastAsia="Calibri" w:hAnsi="Arial" w:cs="Arial"/>
          <w:sz w:val="17"/>
          <w:szCs w:val="17"/>
          <w:lang w:eastAsia="en-US"/>
        </w:rPr>
        <w:t xml:space="preserve"> </w:t>
      </w:r>
    </w:p>
    <w:p w14:paraId="5BCED3A1" w14:textId="3228B456" w:rsidR="00CF0898" w:rsidRPr="003F7526" w:rsidRDefault="00CF0898" w:rsidP="003F7526">
      <w:pPr>
        <w:tabs>
          <w:tab w:val="left" w:pos="284"/>
        </w:tabs>
        <w:ind w:left="284"/>
        <w:contextualSpacing/>
        <w:jc w:val="both"/>
        <w:rPr>
          <w:rFonts w:ascii="Arial" w:eastAsia="Calibri" w:hAnsi="Arial" w:cs="Arial"/>
          <w:sz w:val="17"/>
          <w:szCs w:val="17"/>
          <w:lang w:eastAsia="en-US"/>
        </w:rPr>
      </w:pPr>
      <w:r w:rsidRPr="003F7526">
        <w:rPr>
          <w:rFonts w:ascii="Arial" w:eastAsia="Calibri" w:hAnsi="Arial" w:cs="Arial"/>
          <w:sz w:val="17"/>
          <w:szCs w:val="17"/>
          <w:lang w:eastAsia="en-US"/>
        </w:rPr>
        <w:t xml:space="preserve">Nadto, przysługuje prawo wniesienia skargi do organu nadzorczego, tj. Prezesa Urzędu Ochrony Danych Osobowych. </w:t>
      </w:r>
    </w:p>
    <w:p w14:paraId="2899B9E8" w14:textId="77777777" w:rsidR="00CF0898" w:rsidRPr="001F6F53" w:rsidRDefault="00CF0898" w:rsidP="00CF0898">
      <w:pPr>
        <w:tabs>
          <w:tab w:val="left" w:pos="993"/>
        </w:tabs>
        <w:contextualSpacing/>
        <w:jc w:val="both"/>
        <w:rPr>
          <w:rFonts w:ascii="Arial" w:eastAsia="Calibri" w:hAnsi="Arial" w:cs="Arial"/>
          <w:sz w:val="6"/>
          <w:szCs w:val="6"/>
          <w:lang w:eastAsia="en-US"/>
        </w:rPr>
      </w:pPr>
    </w:p>
    <w:p w14:paraId="2C7DBAC5" w14:textId="77777777" w:rsidR="00CF0898" w:rsidRPr="003F7526" w:rsidRDefault="00CF0898" w:rsidP="003F7526">
      <w:pPr>
        <w:numPr>
          <w:ilvl w:val="0"/>
          <w:numId w:val="1"/>
        </w:numPr>
        <w:ind w:left="284" w:hanging="284"/>
        <w:jc w:val="both"/>
        <w:rPr>
          <w:rFonts w:ascii="Arial" w:hAnsi="Arial" w:cs="Arial"/>
          <w:b/>
          <w:sz w:val="17"/>
          <w:szCs w:val="17"/>
        </w:rPr>
      </w:pPr>
      <w:r w:rsidRPr="003F7526">
        <w:rPr>
          <w:rFonts w:ascii="Arial" w:hAnsi="Arial" w:cs="Arial"/>
          <w:b/>
          <w:sz w:val="17"/>
          <w:szCs w:val="17"/>
        </w:rPr>
        <w:t>Zautomatyzowane podejmowanie decyzji</w:t>
      </w:r>
    </w:p>
    <w:p w14:paraId="4939C4BF" w14:textId="77019818" w:rsidR="00394CC1" w:rsidRDefault="00DA4561" w:rsidP="00394CC1">
      <w:pPr>
        <w:tabs>
          <w:tab w:val="left" w:pos="284"/>
        </w:tabs>
        <w:ind w:left="284"/>
        <w:contextualSpacing/>
        <w:jc w:val="both"/>
        <w:rPr>
          <w:rFonts w:ascii="Arial" w:eastAsia="Calibri" w:hAnsi="Arial" w:cs="Arial"/>
          <w:sz w:val="17"/>
          <w:szCs w:val="17"/>
          <w:lang w:eastAsia="en-US"/>
        </w:rPr>
      </w:pPr>
      <w:r w:rsidRPr="00DA4561">
        <w:rPr>
          <w:rFonts w:ascii="Arial" w:eastAsia="Calibri" w:hAnsi="Arial" w:cs="Arial"/>
          <w:sz w:val="17"/>
          <w:szCs w:val="17"/>
          <w:lang w:eastAsia="en-US"/>
        </w:rPr>
        <w:t>Nie dochodzi do podejmowania decyzji opartych na zautomatyzowanym przetwarzaniu (profilowaniu). Administrator przetwarza jedynie dane w sposób zautomatyzowany na etapie monitoringu płatności.</w:t>
      </w:r>
    </w:p>
    <w:p w14:paraId="1334CA7B" w14:textId="77777777" w:rsidR="00DA4561" w:rsidRPr="001F6F53" w:rsidRDefault="00DA4561" w:rsidP="00394CC1">
      <w:pPr>
        <w:tabs>
          <w:tab w:val="left" w:pos="284"/>
        </w:tabs>
        <w:ind w:left="284"/>
        <w:contextualSpacing/>
        <w:jc w:val="both"/>
        <w:rPr>
          <w:rFonts w:ascii="Arial" w:eastAsia="Calibri" w:hAnsi="Arial" w:cs="Arial"/>
          <w:sz w:val="6"/>
          <w:szCs w:val="6"/>
          <w:lang w:eastAsia="en-US"/>
        </w:rPr>
      </w:pPr>
    </w:p>
    <w:p w14:paraId="483DC14E" w14:textId="77777777" w:rsidR="00CF0898" w:rsidRPr="003F7526" w:rsidRDefault="00CF0898" w:rsidP="003F7526">
      <w:pPr>
        <w:numPr>
          <w:ilvl w:val="0"/>
          <w:numId w:val="1"/>
        </w:numPr>
        <w:ind w:left="284" w:hanging="284"/>
        <w:jc w:val="both"/>
        <w:rPr>
          <w:rFonts w:ascii="Arial" w:hAnsi="Arial" w:cs="Arial"/>
          <w:b/>
          <w:sz w:val="17"/>
          <w:szCs w:val="17"/>
        </w:rPr>
      </w:pPr>
      <w:r w:rsidRPr="003F7526">
        <w:rPr>
          <w:rFonts w:ascii="Arial" w:hAnsi="Arial" w:cs="Arial"/>
          <w:b/>
          <w:sz w:val="17"/>
          <w:szCs w:val="17"/>
        </w:rPr>
        <w:t xml:space="preserve">Przekazywanie danych do państw trzecich </w:t>
      </w:r>
    </w:p>
    <w:p w14:paraId="042DB916" w14:textId="77777777" w:rsidR="00CF0898" w:rsidRDefault="00CF0898" w:rsidP="003F7526">
      <w:pPr>
        <w:tabs>
          <w:tab w:val="left" w:pos="284"/>
        </w:tabs>
        <w:ind w:left="284"/>
        <w:contextualSpacing/>
        <w:jc w:val="both"/>
        <w:rPr>
          <w:rFonts w:ascii="Arial" w:eastAsia="Calibri" w:hAnsi="Arial" w:cs="Arial"/>
          <w:sz w:val="17"/>
          <w:szCs w:val="17"/>
          <w:lang w:eastAsia="en-US"/>
        </w:rPr>
      </w:pPr>
      <w:r w:rsidRPr="003F7526">
        <w:rPr>
          <w:rFonts w:ascii="Arial" w:eastAsia="Calibri" w:hAnsi="Arial" w:cs="Arial"/>
          <w:sz w:val="17"/>
          <w:szCs w:val="17"/>
          <w:lang w:eastAsia="en-US"/>
        </w:rPr>
        <w:t>Dane będą przetwarzane na terenie Europejskiego Obszaru Gospodarczego (EOG).</w:t>
      </w:r>
    </w:p>
    <w:p w14:paraId="6168E413" w14:textId="77777777" w:rsidR="00322BDE" w:rsidRPr="005C5CFE" w:rsidRDefault="00322BDE" w:rsidP="00186330">
      <w:pPr>
        <w:rPr>
          <w:rFonts w:ascii="Arial" w:hAnsi="Arial" w:cs="Arial"/>
          <w:b/>
          <w:sz w:val="8"/>
          <w:szCs w:val="8"/>
        </w:rPr>
      </w:pPr>
    </w:p>
    <w:p w14:paraId="100287F2" w14:textId="77777777" w:rsidR="00CF0898" w:rsidRPr="00D81072" w:rsidRDefault="00CF0898" w:rsidP="006C6461">
      <w:pPr>
        <w:jc w:val="center"/>
        <w:rPr>
          <w:rFonts w:ascii="Arial" w:hAnsi="Arial" w:cs="Arial"/>
          <w:b/>
          <w:sz w:val="17"/>
          <w:szCs w:val="17"/>
        </w:rPr>
      </w:pPr>
      <w:r w:rsidRPr="00D81072">
        <w:rPr>
          <w:rFonts w:ascii="Arial" w:hAnsi="Arial" w:cs="Arial"/>
          <w:b/>
          <w:sz w:val="17"/>
          <w:szCs w:val="17"/>
        </w:rPr>
        <w:t>§ 2</w:t>
      </w:r>
    </w:p>
    <w:p w14:paraId="4C25F6A0" w14:textId="651C4DB7" w:rsidR="00683DB3" w:rsidRPr="00D81072" w:rsidRDefault="00CF0898" w:rsidP="00DA4561">
      <w:pPr>
        <w:pStyle w:val="Stopka"/>
        <w:tabs>
          <w:tab w:val="clear" w:pos="4536"/>
          <w:tab w:val="left" w:pos="567"/>
          <w:tab w:val="center" w:pos="709"/>
        </w:tabs>
        <w:jc w:val="center"/>
        <w:rPr>
          <w:rFonts w:ascii="Arial" w:hAnsi="Arial" w:cs="Arial"/>
          <w:b/>
          <w:sz w:val="17"/>
          <w:szCs w:val="17"/>
        </w:rPr>
      </w:pPr>
      <w:r w:rsidRPr="00D81072">
        <w:rPr>
          <w:rFonts w:ascii="Arial" w:hAnsi="Arial" w:cs="Arial"/>
          <w:b/>
          <w:sz w:val="17"/>
          <w:szCs w:val="17"/>
        </w:rPr>
        <w:t>Oświadczenia Wnioskodawcy</w:t>
      </w:r>
      <w:r w:rsidR="00B75248">
        <w:rPr>
          <w:rFonts w:ascii="Arial" w:hAnsi="Arial" w:cs="Arial"/>
          <w:b/>
          <w:sz w:val="17"/>
          <w:szCs w:val="17"/>
          <w:lang w:val="pl-PL"/>
        </w:rPr>
        <w:t xml:space="preserve"> oraz Małżonka / </w:t>
      </w:r>
      <w:r w:rsidR="00DA42FB">
        <w:rPr>
          <w:rFonts w:ascii="Arial" w:hAnsi="Arial" w:cs="Arial"/>
          <w:b/>
          <w:sz w:val="17"/>
          <w:szCs w:val="17"/>
          <w:lang w:val="pl-PL"/>
        </w:rPr>
        <w:t>Poręczyciela</w:t>
      </w:r>
    </w:p>
    <w:p w14:paraId="67733C4D" w14:textId="4E78DA57" w:rsidR="00683DB3" w:rsidRDefault="00D81072" w:rsidP="006C6461">
      <w:pPr>
        <w:pStyle w:val="Stopka"/>
        <w:tabs>
          <w:tab w:val="clear" w:pos="4536"/>
          <w:tab w:val="left" w:pos="567"/>
          <w:tab w:val="center" w:pos="709"/>
        </w:tabs>
        <w:jc w:val="center"/>
        <w:rPr>
          <w:rFonts w:ascii="Arial" w:hAnsi="Arial" w:cs="Arial"/>
          <w:bCs/>
          <w:sz w:val="17"/>
          <w:szCs w:val="17"/>
          <w:lang w:val="pl-PL"/>
        </w:rPr>
      </w:pPr>
      <w:r w:rsidRPr="00D81072">
        <w:rPr>
          <w:rFonts w:ascii="Arial" w:hAnsi="Arial" w:cs="Arial"/>
          <w:bCs/>
          <w:sz w:val="17"/>
          <w:szCs w:val="17"/>
          <w:lang w:val="pl-PL"/>
        </w:rPr>
        <w:t>(z</w:t>
      </w:r>
      <w:r w:rsidR="00683DB3" w:rsidRPr="00D81072">
        <w:rPr>
          <w:rFonts w:ascii="Arial" w:hAnsi="Arial" w:cs="Arial"/>
          <w:bCs/>
          <w:sz w:val="17"/>
          <w:szCs w:val="17"/>
        </w:rPr>
        <w:t xml:space="preserve">gody niezbędne do zawarcia </w:t>
      </w:r>
      <w:r w:rsidR="0074732D">
        <w:rPr>
          <w:rFonts w:ascii="Arial" w:hAnsi="Arial" w:cs="Arial"/>
          <w:bCs/>
          <w:sz w:val="17"/>
          <w:szCs w:val="17"/>
          <w:lang w:val="pl-PL"/>
        </w:rPr>
        <w:t>u</w:t>
      </w:r>
      <w:r w:rsidR="00683DB3" w:rsidRPr="00D81072">
        <w:rPr>
          <w:rFonts w:ascii="Arial" w:hAnsi="Arial" w:cs="Arial"/>
          <w:bCs/>
          <w:sz w:val="17"/>
          <w:szCs w:val="17"/>
        </w:rPr>
        <w:t xml:space="preserve">mowy </w:t>
      </w:r>
      <w:r w:rsidR="00DA4561">
        <w:rPr>
          <w:rFonts w:ascii="Arial" w:hAnsi="Arial" w:cs="Arial"/>
          <w:bCs/>
          <w:sz w:val="17"/>
          <w:szCs w:val="17"/>
          <w:lang w:val="pl-PL"/>
        </w:rPr>
        <w:t>leasingu</w:t>
      </w:r>
      <w:r w:rsidR="00180B85">
        <w:rPr>
          <w:rFonts w:ascii="Arial" w:hAnsi="Arial" w:cs="Arial"/>
          <w:bCs/>
          <w:sz w:val="17"/>
          <w:szCs w:val="17"/>
          <w:lang w:val="pl-PL"/>
        </w:rPr>
        <w:t xml:space="preserve"> / </w:t>
      </w:r>
      <w:r w:rsidR="000021A4">
        <w:rPr>
          <w:rFonts w:ascii="Arial" w:hAnsi="Arial" w:cs="Arial"/>
          <w:bCs/>
          <w:sz w:val="17"/>
          <w:szCs w:val="17"/>
          <w:lang w:val="pl-PL"/>
        </w:rPr>
        <w:t xml:space="preserve">pożyczki / </w:t>
      </w:r>
      <w:r w:rsidR="00180B85">
        <w:rPr>
          <w:rFonts w:ascii="Arial" w:hAnsi="Arial" w:cs="Arial"/>
          <w:bCs/>
          <w:sz w:val="17"/>
          <w:szCs w:val="17"/>
          <w:lang w:val="pl-PL"/>
        </w:rPr>
        <w:t>faktoringu</w:t>
      </w:r>
      <w:r w:rsidR="00E33F5C">
        <w:rPr>
          <w:rFonts w:ascii="Arial" w:hAnsi="Arial" w:cs="Arial"/>
          <w:bCs/>
          <w:sz w:val="17"/>
          <w:szCs w:val="17"/>
          <w:lang w:val="pl-PL"/>
        </w:rPr>
        <w:t xml:space="preserve"> / poręczenia</w:t>
      </w:r>
      <w:r w:rsidRPr="00D81072">
        <w:rPr>
          <w:rFonts w:ascii="Arial" w:hAnsi="Arial" w:cs="Arial"/>
          <w:bCs/>
          <w:sz w:val="17"/>
          <w:szCs w:val="17"/>
          <w:lang w:val="pl-PL"/>
        </w:rPr>
        <w:t>)</w:t>
      </w:r>
    </w:p>
    <w:p w14:paraId="4ADD508E" w14:textId="77777777" w:rsidR="00B8012A" w:rsidRPr="00890222" w:rsidRDefault="00B8012A" w:rsidP="003F7526">
      <w:pPr>
        <w:pStyle w:val="Stopka"/>
        <w:tabs>
          <w:tab w:val="clear" w:pos="4536"/>
          <w:tab w:val="left" w:pos="567"/>
          <w:tab w:val="center" w:pos="709"/>
        </w:tabs>
        <w:jc w:val="center"/>
        <w:rPr>
          <w:rFonts w:ascii="Arial" w:hAnsi="Arial" w:cs="Arial"/>
          <w:bCs/>
          <w:sz w:val="2"/>
          <w:szCs w:val="2"/>
          <w:lang w:val="pl-PL"/>
        </w:rPr>
      </w:pPr>
    </w:p>
    <w:p w14:paraId="276837B9" w14:textId="77777777" w:rsidR="00683DB3" w:rsidRPr="00D81072" w:rsidRDefault="00683DB3" w:rsidP="0083720E">
      <w:pPr>
        <w:tabs>
          <w:tab w:val="center" w:pos="4536"/>
          <w:tab w:val="right" w:pos="9072"/>
        </w:tabs>
        <w:jc w:val="both"/>
        <w:rPr>
          <w:rFonts w:ascii="Arial" w:hAnsi="Arial" w:cs="Arial"/>
          <w:snapToGrid w:val="0"/>
          <w:color w:val="000000"/>
          <w:sz w:val="17"/>
          <w:szCs w:val="17"/>
        </w:rPr>
      </w:pPr>
      <w:r w:rsidRPr="00D81072">
        <w:rPr>
          <w:rFonts w:ascii="Arial" w:hAnsi="Arial" w:cs="Arial"/>
          <w:snapToGrid w:val="0"/>
          <w:color w:val="000000"/>
          <w:sz w:val="17"/>
          <w:szCs w:val="17"/>
        </w:rPr>
        <w:t>Wyrażam/y zgodę na:</w:t>
      </w:r>
    </w:p>
    <w:p w14:paraId="642E6967" w14:textId="6CC390C0" w:rsidR="00683DB3" w:rsidRPr="00D81072" w:rsidRDefault="00683DB3" w:rsidP="000768E0">
      <w:pPr>
        <w:numPr>
          <w:ilvl w:val="2"/>
          <w:numId w:val="8"/>
        </w:numPr>
        <w:tabs>
          <w:tab w:val="center" w:pos="284"/>
          <w:tab w:val="right" w:pos="9072"/>
        </w:tabs>
        <w:ind w:left="567" w:hanging="567"/>
        <w:jc w:val="both"/>
        <w:rPr>
          <w:rFonts w:ascii="Arial" w:hAnsi="Arial" w:cs="Arial"/>
          <w:sz w:val="17"/>
          <w:szCs w:val="17"/>
        </w:rPr>
      </w:pPr>
      <w:r w:rsidRPr="00D81072">
        <w:rPr>
          <w:rFonts w:ascii="Arial" w:hAnsi="Arial" w:cs="Arial"/>
          <w:sz w:val="17"/>
          <w:szCs w:val="17"/>
        </w:rPr>
        <w:t>wzajemne udostępniane przez BPS Leasing i Bank finansujący w celu zawarcia i realizacji umowy:</w:t>
      </w:r>
    </w:p>
    <w:p w14:paraId="638E9345" w14:textId="22D3CFFD" w:rsidR="00683DB3" w:rsidRPr="00D81072" w:rsidRDefault="00683DB3" w:rsidP="000768E0">
      <w:pPr>
        <w:numPr>
          <w:ilvl w:val="3"/>
          <w:numId w:val="8"/>
        </w:numPr>
        <w:tabs>
          <w:tab w:val="right" w:pos="9072"/>
        </w:tabs>
        <w:ind w:left="567" w:hanging="283"/>
        <w:jc w:val="both"/>
        <w:rPr>
          <w:rFonts w:ascii="Arial" w:hAnsi="Arial" w:cs="Arial"/>
          <w:sz w:val="17"/>
          <w:szCs w:val="17"/>
        </w:rPr>
      </w:pPr>
      <w:r w:rsidRPr="00D81072">
        <w:rPr>
          <w:rFonts w:ascii="Arial" w:hAnsi="Arial" w:cs="Arial"/>
          <w:sz w:val="17"/>
          <w:szCs w:val="17"/>
        </w:rPr>
        <w:t>danych osobowych (tj. imię i nazwisko, nr dokumentu tożsamości, PESEL) osoby lub osób ujawnionych we wniosku</w:t>
      </w:r>
      <w:r w:rsidR="00D81072">
        <w:rPr>
          <w:rFonts w:ascii="Arial" w:hAnsi="Arial" w:cs="Arial"/>
          <w:sz w:val="17"/>
          <w:szCs w:val="17"/>
        </w:rPr>
        <w:t xml:space="preserve"> </w:t>
      </w:r>
      <w:r w:rsidRPr="00D81072">
        <w:rPr>
          <w:rFonts w:ascii="Arial" w:hAnsi="Arial" w:cs="Arial"/>
          <w:sz w:val="17"/>
          <w:szCs w:val="17"/>
        </w:rPr>
        <w:t>leasingowym</w:t>
      </w:r>
      <w:r w:rsidR="000767CB">
        <w:rPr>
          <w:rFonts w:ascii="Arial" w:hAnsi="Arial" w:cs="Arial"/>
          <w:sz w:val="17"/>
          <w:szCs w:val="17"/>
        </w:rPr>
        <w:t>/</w:t>
      </w:r>
      <w:r w:rsidR="000021A4">
        <w:rPr>
          <w:rFonts w:ascii="Arial" w:hAnsi="Arial" w:cs="Arial"/>
          <w:sz w:val="17"/>
          <w:szCs w:val="17"/>
        </w:rPr>
        <w:t>pożyczkowym/</w:t>
      </w:r>
      <w:r w:rsidR="000767CB">
        <w:rPr>
          <w:rFonts w:ascii="Arial" w:hAnsi="Arial" w:cs="Arial"/>
          <w:sz w:val="17"/>
          <w:szCs w:val="17"/>
        </w:rPr>
        <w:t>faktoringowym</w:t>
      </w:r>
      <w:r w:rsidRPr="00D81072">
        <w:rPr>
          <w:rFonts w:ascii="Arial" w:hAnsi="Arial" w:cs="Arial"/>
          <w:sz w:val="17"/>
          <w:szCs w:val="17"/>
        </w:rPr>
        <w:t xml:space="preserve"> oraz związanych</w:t>
      </w:r>
      <w:r w:rsidR="00CB5AFD">
        <w:rPr>
          <w:rFonts w:ascii="Arial" w:hAnsi="Arial" w:cs="Arial"/>
          <w:sz w:val="17"/>
          <w:szCs w:val="17"/>
        </w:rPr>
        <w:t xml:space="preserve"> </w:t>
      </w:r>
      <w:r w:rsidRPr="00D81072">
        <w:rPr>
          <w:rFonts w:ascii="Arial" w:hAnsi="Arial" w:cs="Arial"/>
          <w:sz w:val="17"/>
          <w:szCs w:val="17"/>
        </w:rPr>
        <w:t>z obsługą wniosku leasingowego</w:t>
      </w:r>
      <w:r w:rsidR="000767CB">
        <w:rPr>
          <w:rFonts w:ascii="Arial" w:hAnsi="Arial" w:cs="Arial"/>
          <w:sz w:val="17"/>
          <w:szCs w:val="17"/>
        </w:rPr>
        <w:t>/</w:t>
      </w:r>
      <w:r w:rsidR="000021A4">
        <w:rPr>
          <w:rFonts w:ascii="Arial" w:hAnsi="Arial" w:cs="Arial"/>
          <w:sz w:val="17"/>
          <w:szCs w:val="17"/>
        </w:rPr>
        <w:t>pożyczkowego/</w:t>
      </w:r>
      <w:r w:rsidR="002831D3">
        <w:rPr>
          <w:rFonts w:ascii="Arial" w:hAnsi="Arial" w:cs="Arial"/>
          <w:sz w:val="17"/>
          <w:szCs w:val="17"/>
        </w:rPr>
        <w:t>faktoringowego,</w:t>
      </w:r>
      <w:r w:rsidRPr="00D81072">
        <w:rPr>
          <w:rFonts w:ascii="Arial" w:hAnsi="Arial" w:cs="Arial"/>
          <w:sz w:val="17"/>
          <w:szCs w:val="17"/>
        </w:rPr>
        <w:t xml:space="preserve"> </w:t>
      </w:r>
      <w:r w:rsidR="00E33F69">
        <w:rPr>
          <w:rFonts w:ascii="Arial" w:hAnsi="Arial" w:cs="Arial"/>
          <w:sz w:val="17"/>
          <w:szCs w:val="17"/>
        </w:rPr>
        <w:br/>
      </w:r>
      <w:r w:rsidRPr="00D81072">
        <w:rPr>
          <w:rFonts w:ascii="Arial" w:hAnsi="Arial" w:cs="Arial"/>
          <w:sz w:val="17"/>
          <w:szCs w:val="17"/>
        </w:rPr>
        <w:t>a także potencjalnego zawarcia i obsługi transakcji przeniesienia wierzytelności wynikających z umowy leasingu</w:t>
      </w:r>
      <w:r w:rsidR="000767CB">
        <w:rPr>
          <w:rFonts w:ascii="Arial" w:hAnsi="Arial" w:cs="Arial"/>
          <w:sz w:val="17"/>
          <w:szCs w:val="17"/>
        </w:rPr>
        <w:t>/</w:t>
      </w:r>
      <w:r w:rsidR="000021A4">
        <w:rPr>
          <w:rFonts w:ascii="Arial" w:hAnsi="Arial" w:cs="Arial"/>
          <w:sz w:val="17"/>
          <w:szCs w:val="17"/>
        </w:rPr>
        <w:t>pożyczki/</w:t>
      </w:r>
      <w:r w:rsidR="00E33F69">
        <w:rPr>
          <w:rFonts w:ascii="Arial" w:hAnsi="Arial" w:cs="Arial"/>
          <w:sz w:val="17"/>
          <w:szCs w:val="17"/>
        </w:rPr>
        <w:t xml:space="preserve"> </w:t>
      </w:r>
      <w:r w:rsidR="002831D3">
        <w:rPr>
          <w:rFonts w:ascii="Arial" w:hAnsi="Arial" w:cs="Arial"/>
          <w:sz w:val="17"/>
          <w:szCs w:val="17"/>
        </w:rPr>
        <w:t>faktoringu</w:t>
      </w:r>
      <w:r w:rsidR="000767CB">
        <w:rPr>
          <w:rFonts w:ascii="Arial" w:hAnsi="Arial" w:cs="Arial"/>
          <w:sz w:val="17"/>
          <w:szCs w:val="17"/>
        </w:rPr>
        <w:t>,</w:t>
      </w:r>
      <w:r w:rsidRPr="00D81072">
        <w:rPr>
          <w:rFonts w:ascii="Arial" w:hAnsi="Arial" w:cs="Arial"/>
          <w:sz w:val="17"/>
          <w:szCs w:val="17"/>
        </w:rPr>
        <w:t xml:space="preserve"> bądź zaciągnięcia przez BPS Leasing od Banku</w:t>
      </w:r>
      <w:r w:rsidR="00D81072">
        <w:rPr>
          <w:rFonts w:ascii="Arial" w:hAnsi="Arial" w:cs="Arial"/>
          <w:sz w:val="17"/>
          <w:szCs w:val="17"/>
        </w:rPr>
        <w:t xml:space="preserve"> </w:t>
      </w:r>
      <w:r w:rsidRPr="00D81072">
        <w:rPr>
          <w:rFonts w:ascii="Arial" w:hAnsi="Arial" w:cs="Arial"/>
          <w:sz w:val="17"/>
          <w:szCs w:val="17"/>
        </w:rPr>
        <w:t>finansującego kredytu na sfinansowanie zakupu przedmiotu leasingu</w:t>
      </w:r>
      <w:r w:rsidR="000021A4">
        <w:rPr>
          <w:rFonts w:ascii="Arial" w:hAnsi="Arial" w:cs="Arial"/>
          <w:sz w:val="17"/>
          <w:szCs w:val="17"/>
        </w:rPr>
        <w:t>/pożyczki</w:t>
      </w:r>
      <w:r w:rsidR="002831D3">
        <w:rPr>
          <w:rFonts w:ascii="Arial" w:hAnsi="Arial" w:cs="Arial"/>
          <w:sz w:val="17"/>
          <w:szCs w:val="17"/>
        </w:rPr>
        <w:t xml:space="preserve"> lub </w:t>
      </w:r>
      <w:r w:rsidR="000767CB">
        <w:rPr>
          <w:rFonts w:ascii="Arial" w:hAnsi="Arial" w:cs="Arial"/>
          <w:sz w:val="17"/>
          <w:szCs w:val="17"/>
        </w:rPr>
        <w:t>udzielania</w:t>
      </w:r>
      <w:r w:rsidR="002831D3">
        <w:rPr>
          <w:rFonts w:ascii="Arial" w:hAnsi="Arial" w:cs="Arial"/>
          <w:sz w:val="17"/>
          <w:szCs w:val="17"/>
        </w:rPr>
        <w:t xml:space="preserve"> finansowania w ramach </w:t>
      </w:r>
      <w:r w:rsidR="000767CB">
        <w:rPr>
          <w:rFonts w:ascii="Arial" w:hAnsi="Arial" w:cs="Arial"/>
          <w:sz w:val="17"/>
          <w:szCs w:val="17"/>
        </w:rPr>
        <w:t>faktoringu,</w:t>
      </w:r>
    </w:p>
    <w:p w14:paraId="6FB4ABC2" w14:textId="4343D0A7" w:rsidR="00683DB3" w:rsidRPr="00D81072" w:rsidRDefault="00683DB3" w:rsidP="000768E0">
      <w:pPr>
        <w:numPr>
          <w:ilvl w:val="3"/>
          <w:numId w:val="8"/>
        </w:numPr>
        <w:tabs>
          <w:tab w:val="right" w:pos="9072"/>
        </w:tabs>
        <w:ind w:left="567" w:hanging="283"/>
        <w:jc w:val="both"/>
        <w:rPr>
          <w:rFonts w:ascii="Arial" w:hAnsi="Arial" w:cs="Arial"/>
          <w:sz w:val="17"/>
          <w:szCs w:val="17"/>
        </w:rPr>
      </w:pPr>
      <w:r w:rsidRPr="00D81072">
        <w:rPr>
          <w:rFonts w:ascii="Arial" w:hAnsi="Arial" w:cs="Arial"/>
          <w:sz w:val="17"/>
          <w:szCs w:val="17"/>
        </w:rPr>
        <w:t>danych kontaktowych (adres, siedziba, numer telefonu</w:t>
      </w:r>
      <w:r w:rsidR="00BD6ED3">
        <w:rPr>
          <w:rFonts w:ascii="Arial" w:hAnsi="Arial" w:cs="Arial"/>
          <w:sz w:val="17"/>
          <w:szCs w:val="17"/>
        </w:rPr>
        <w:t>, e-mail</w:t>
      </w:r>
      <w:r w:rsidRPr="00D81072">
        <w:rPr>
          <w:rFonts w:ascii="Arial" w:hAnsi="Arial" w:cs="Arial"/>
          <w:sz w:val="17"/>
          <w:szCs w:val="17"/>
        </w:rPr>
        <w:t>),</w:t>
      </w:r>
    </w:p>
    <w:p w14:paraId="012E2EB0" w14:textId="77777777" w:rsidR="00683DB3" w:rsidRDefault="00683DB3" w:rsidP="000768E0">
      <w:pPr>
        <w:numPr>
          <w:ilvl w:val="3"/>
          <w:numId w:val="8"/>
        </w:numPr>
        <w:tabs>
          <w:tab w:val="right" w:pos="9072"/>
        </w:tabs>
        <w:ind w:left="567" w:hanging="283"/>
        <w:jc w:val="both"/>
        <w:rPr>
          <w:rFonts w:ascii="Arial" w:hAnsi="Arial" w:cs="Arial"/>
          <w:sz w:val="17"/>
          <w:szCs w:val="17"/>
        </w:rPr>
      </w:pPr>
      <w:r w:rsidRPr="00D81072">
        <w:rPr>
          <w:rFonts w:ascii="Arial" w:hAnsi="Arial" w:cs="Arial"/>
          <w:sz w:val="17"/>
          <w:szCs w:val="17"/>
        </w:rPr>
        <w:t>informacji dotyczących działalności gospodarczej, majątkowej, finansowej w tym w szczególności: dokumentów określających mój/nasz status prawny i dokumentów dotyczących mojej/naszej sytuacji ekonomiczno-finansowej.</w:t>
      </w:r>
    </w:p>
    <w:p w14:paraId="63C1B721" w14:textId="77777777" w:rsidR="00890222" w:rsidRPr="00301505" w:rsidRDefault="00890222" w:rsidP="00890222">
      <w:pPr>
        <w:tabs>
          <w:tab w:val="center" w:pos="851"/>
          <w:tab w:val="right" w:pos="9072"/>
        </w:tabs>
        <w:ind w:left="851"/>
        <w:jc w:val="both"/>
        <w:rPr>
          <w:rFonts w:ascii="Arial" w:hAnsi="Arial" w:cs="Arial"/>
          <w:sz w:val="4"/>
          <w:szCs w:val="4"/>
        </w:rPr>
      </w:pPr>
    </w:p>
    <w:p w14:paraId="6D2D14C2"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bookmarkStart w:id="3" w:name="_Hlk515219120"/>
      <w:sdt>
        <w:sdtPr>
          <w:rPr>
            <w:rFonts w:ascii="Arial" w:hAnsi="Arial" w:cs="Arial"/>
            <w:sz w:val="17"/>
            <w:szCs w:val="17"/>
          </w:rPr>
          <w:id w:val="-247422613"/>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1995365435"/>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bookmarkEnd w:id="3"/>
    </w:p>
    <w:p w14:paraId="77A8113D" w14:textId="77777777" w:rsidR="00F61EBC" w:rsidRPr="00301505" w:rsidRDefault="00F61EBC" w:rsidP="00394CC1">
      <w:pPr>
        <w:pStyle w:val="Stopka"/>
        <w:tabs>
          <w:tab w:val="left" w:pos="709"/>
        </w:tabs>
        <w:ind w:left="426" w:firstLine="425"/>
        <w:jc w:val="both"/>
        <w:rPr>
          <w:rFonts w:ascii="Arial" w:hAnsi="Arial" w:cs="Arial"/>
          <w:sz w:val="4"/>
          <w:szCs w:val="4"/>
        </w:rPr>
      </w:pPr>
    </w:p>
    <w:p w14:paraId="658693F6" w14:textId="7BF8E986" w:rsidR="0072239F" w:rsidRDefault="005623BC" w:rsidP="000768E0">
      <w:pPr>
        <w:numPr>
          <w:ilvl w:val="2"/>
          <w:numId w:val="8"/>
        </w:numPr>
        <w:tabs>
          <w:tab w:val="center" w:pos="284"/>
          <w:tab w:val="right" w:pos="9072"/>
        </w:tabs>
        <w:ind w:left="284" w:hanging="284"/>
        <w:jc w:val="both"/>
        <w:rPr>
          <w:rFonts w:ascii="Arial" w:hAnsi="Arial" w:cs="Arial"/>
          <w:sz w:val="17"/>
          <w:szCs w:val="17"/>
        </w:rPr>
      </w:pPr>
      <w:r>
        <w:rPr>
          <w:rFonts w:ascii="Arial" w:hAnsi="Arial" w:cs="Arial"/>
          <w:sz w:val="17"/>
          <w:szCs w:val="17"/>
          <w:lang w:val="x-none"/>
        </w:rPr>
        <w:t>p</w:t>
      </w:r>
      <w:r w:rsidR="0072239F" w:rsidRPr="0072239F">
        <w:rPr>
          <w:rFonts w:ascii="Arial" w:hAnsi="Arial" w:cs="Arial"/>
          <w:sz w:val="17"/>
          <w:szCs w:val="17"/>
        </w:rPr>
        <w:t>rzekazanie przez</w:t>
      </w:r>
      <w:r w:rsidR="0072239F">
        <w:rPr>
          <w:rFonts w:ascii="Arial" w:hAnsi="Arial" w:cs="Arial"/>
          <w:sz w:val="17"/>
          <w:szCs w:val="17"/>
        </w:rPr>
        <w:t xml:space="preserve"> BPS Leasing </w:t>
      </w:r>
      <w:r w:rsidR="0072239F" w:rsidRPr="0072239F">
        <w:rPr>
          <w:rFonts w:ascii="Arial" w:hAnsi="Arial" w:cs="Arial"/>
          <w:sz w:val="17"/>
          <w:szCs w:val="17"/>
        </w:rPr>
        <w:tab/>
        <w:t xml:space="preserve">do Biura Informacji Kredytowej S.A. </w:t>
      </w:r>
      <w:r>
        <w:rPr>
          <w:rFonts w:ascii="Arial" w:hAnsi="Arial" w:cs="Arial"/>
          <w:sz w:val="17"/>
          <w:szCs w:val="17"/>
        </w:rPr>
        <w:t xml:space="preserve">(dalej: BIK) </w:t>
      </w:r>
      <w:r w:rsidR="0072239F" w:rsidRPr="0072239F">
        <w:rPr>
          <w:rFonts w:ascii="Arial" w:hAnsi="Arial" w:cs="Arial"/>
          <w:sz w:val="17"/>
          <w:szCs w:val="17"/>
        </w:rPr>
        <w:t xml:space="preserve">z siedzibą w Warszawie moich danych osobowych (zapytanie) w celu pozyskania informacji, w tym stanowiących tajemnicę bankową dotyczących mnie jako przedsiębiorcy, a także dotyczących mnie </w:t>
      </w:r>
      <w:r w:rsidR="007E62CB">
        <w:rPr>
          <w:rFonts w:ascii="Arial" w:hAnsi="Arial" w:cs="Arial"/>
          <w:sz w:val="17"/>
          <w:szCs w:val="17"/>
        </w:rPr>
        <w:t xml:space="preserve">/ nas </w:t>
      </w:r>
      <w:r w:rsidR="0072239F" w:rsidRPr="0072239F">
        <w:rPr>
          <w:rFonts w:ascii="Arial" w:hAnsi="Arial" w:cs="Arial"/>
          <w:sz w:val="17"/>
          <w:szCs w:val="17"/>
        </w:rPr>
        <w:t xml:space="preserve">jako osoby fizycznej – konsumenta, przetwarzanych w </w:t>
      </w:r>
      <w:r>
        <w:rPr>
          <w:rFonts w:ascii="Arial" w:hAnsi="Arial" w:cs="Arial"/>
          <w:sz w:val="17"/>
          <w:szCs w:val="17"/>
        </w:rPr>
        <w:t>BIK</w:t>
      </w:r>
      <w:r w:rsidR="0072239F" w:rsidRPr="0072239F">
        <w:rPr>
          <w:rFonts w:ascii="Arial" w:hAnsi="Arial" w:cs="Arial"/>
          <w:sz w:val="17"/>
          <w:szCs w:val="17"/>
        </w:rPr>
        <w:t xml:space="preserve"> dla oceny zdolności kredytowej i analizy ryzyka kredytowego oraz przetwarzanie w tym celu przez </w:t>
      </w:r>
      <w:r>
        <w:rPr>
          <w:rFonts w:ascii="Arial" w:hAnsi="Arial" w:cs="Arial"/>
          <w:sz w:val="17"/>
          <w:szCs w:val="17"/>
        </w:rPr>
        <w:t>BIK</w:t>
      </w:r>
      <w:r w:rsidR="0072239F" w:rsidRPr="0072239F">
        <w:rPr>
          <w:rFonts w:ascii="Arial" w:hAnsi="Arial" w:cs="Arial"/>
          <w:sz w:val="17"/>
          <w:szCs w:val="17"/>
        </w:rPr>
        <w:t xml:space="preserve"> moich danych osobowych przekazanych przez </w:t>
      </w:r>
      <w:r>
        <w:rPr>
          <w:rFonts w:ascii="Arial" w:hAnsi="Arial" w:cs="Arial"/>
          <w:sz w:val="17"/>
          <w:szCs w:val="17"/>
        </w:rPr>
        <w:t>BPS Leasing</w:t>
      </w:r>
      <w:r w:rsidR="0072239F" w:rsidRPr="0072239F">
        <w:rPr>
          <w:rFonts w:ascii="Arial" w:hAnsi="Arial" w:cs="Arial"/>
          <w:sz w:val="17"/>
          <w:szCs w:val="17"/>
        </w:rPr>
        <w:t xml:space="preserve"> w zapytaniu, przez okres nie dłuższy niż 2 lata, w tym ich udostępnianie bankom, instytucjom ustawowo upoważnionym do udzielania kredytów, instytucjom kredytowym oraz innym podmiotom na podstawie udzielonej im przeze mnie zgody</w:t>
      </w:r>
      <w:r>
        <w:rPr>
          <w:rFonts w:ascii="Arial" w:hAnsi="Arial" w:cs="Arial"/>
          <w:sz w:val="17"/>
          <w:szCs w:val="17"/>
        </w:rPr>
        <w:t>.</w:t>
      </w:r>
    </w:p>
    <w:p w14:paraId="40E5B681" w14:textId="77777777" w:rsidR="005623BC" w:rsidRPr="00301505" w:rsidRDefault="005623BC" w:rsidP="005623BC">
      <w:pPr>
        <w:tabs>
          <w:tab w:val="center" w:pos="284"/>
          <w:tab w:val="right" w:pos="9072"/>
        </w:tabs>
        <w:ind w:left="567"/>
        <w:jc w:val="both"/>
        <w:rPr>
          <w:rFonts w:ascii="Arial" w:hAnsi="Arial" w:cs="Arial"/>
          <w:sz w:val="4"/>
          <w:szCs w:val="4"/>
        </w:rPr>
      </w:pPr>
    </w:p>
    <w:p w14:paraId="11125A32"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sdt>
        <w:sdtPr>
          <w:rPr>
            <w:rFonts w:ascii="Arial" w:hAnsi="Arial" w:cs="Arial"/>
            <w:sz w:val="17"/>
            <w:szCs w:val="17"/>
          </w:rPr>
          <w:id w:val="1180081668"/>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1772355623"/>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60DE998B" w14:textId="77777777" w:rsidR="005623BC" w:rsidRPr="00301505" w:rsidRDefault="005623BC" w:rsidP="005623BC">
      <w:pPr>
        <w:tabs>
          <w:tab w:val="center" w:pos="284"/>
          <w:tab w:val="right" w:pos="9072"/>
        </w:tabs>
        <w:ind w:left="567"/>
        <w:jc w:val="both"/>
        <w:rPr>
          <w:rFonts w:ascii="Arial" w:hAnsi="Arial" w:cs="Arial"/>
          <w:sz w:val="4"/>
          <w:szCs w:val="4"/>
        </w:rPr>
      </w:pPr>
    </w:p>
    <w:p w14:paraId="7CC4FAF9" w14:textId="095F622F" w:rsidR="005623BC" w:rsidRDefault="007E62CB" w:rsidP="000768E0">
      <w:pPr>
        <w:numPr>
          <w:ilvl w:val="2"/>
          <w:numId w:val="8"/>
        </w:numPr>
        <w:tabs>
          <w:tab w:val="center" w:pos="284"/>
          <w:tab w:val="right" w:pos="9072"/>
        </w:tabs>
        <w:ind w:left="284" w:hanging="284"/>
        <w:jc w:val="both"/>
        <w:rPr>
          <w:rFonts w:ascii="Arial" w:hAnsi="Arial" w:cs="Arial"/>
          <w:sz w:val="17"/>
          <w:szCs w:val="17"/>
        </w:rPr>
      </w:pPr>
      <w:r>
        <w:rPr>
          <w:rFonts w:ascii="Arial" w:hAnsi="Arial" w:cs="Arial"/>
          <w:sz w:val="17"/>
          <w:szCs w:val="17"/>
        </w:rPr>
        <w:t>p</w:t>
      </w:r>
      <w:r w:rsidRPr="007E62CB">
        <w:rPr>
          <w:rFonts w:ascii="Arial" w:hAnsi="Arial" w:cs="Arial"/>
          <w:sz w:val="17"/>
          <w:szCs w:val="17"/>
        </w:rPr>
        <w:t xml:space="preserve">rzekazywanie przez </w:t>
      </w:r>
      <w:r>
        <w:rPr>
          <w:rFonts w:ascii="Arial" w:hAnsi="Arial" w:cs="Arial"/>
          <w:sz w:val="17"/>
          <w:szCs w:val="17"/>
        </w:rPr>
        <w:t xml:space="preserve">BPS Leasing </w:t>
      </w:r>
      <w:r w:rsidRPr="007E62CB">
        <w:rPr>
          <w:rFonts w:ascii="Arial" w:hAnsi="Arial" w:cs="Arial"/>
          <w:sz w:val="17"/>
          <w:szCs w:val="17"/>
        </w:rPr>
        <w:tab/>
        <w:t>do</w:t>
      </w:r>
      <w:r>
        <w:rPr>
          <w:rFonts w:ascii="Arial" w:hAnsi="Arial" w:cs="Arial"/>
          <w:sz w:val="17"/>
          <w:szCs w:val="17"/>
        </w:rPr>
        <w:t xml:space="preserve"> BIK </w:t>
      </w:r>
      <w:r w:rsidRPr="007E62CB">
        <w:rPr>
          <w:rFonts w:ascii="Arial" w:hAnsi="Arial" w:cs="Arial"/>
          <w:sz w:val="17"/>
          <w:szCs w:val="17"/>
        </w:rPr>
        <w:t>moich</w:t>
      </w:r>
      <w:r>
        <w:rPr>
          <w:rFonts w:ascii="Arial" w:hAnsi="Arial" w:cs="Arial"/>
          <w:sz w:val="17"/>
          <w:szCs w:val="17"/>
        </w:rPr>
        <w:t xml:space="preserve"> / naszych</w:t>
      </w:r>
      <w:r w:rsidRPr="007E62CB">
        <w:rPr>
          <w:rFonts w:ascii="Arial" w:hAnsi="Arial" w:cs="Arial"/>
          <w:sz w:val="17"/>
          <w:szCs w:val="17"/>
        </w:rPr>
        <w:t xml:space="preserve"> danych osobowych </w:t>
      </w:r>
      <w:r>
        <w:rPr>
          <w:rFonts w:ascii="Arial" w:hAnsi="Arial" w:cs="Arial"/>
          <w:sz w:val="17"/>
          <w:szCs w:val="17"/>
        </w:rPr>
        <w:t xml:space="preserve">oraz </w:t>
      </w:r>
      <w:r w:rsidRPr="007E62CB">
        <w:rPr>
          <w:rFonts w:ascii="Arial" w:hAnsi="Arial" w:cs="Arial"/>
          <w:sz w:val="17"/>
          <w:szCs w:val="17"/>
        </w:rPr>
        <w:t>informacji dotyczących</w:t>
      </w:r>
      <w:r>
        <w:rPr>
          <w:rFonts w:ascii="Arial" w:hAnsi="Arial" w:cs="Arial"/>
          <w:sz w:val="17"/>
          <w:szCs w:val="17"/>
        </w:rPr>
        <w:t xml:space="preserve"> mojego / naszego </w:t>
      </w:r>
      <w:r w:rsidRPr="007E62CB">
        <w:rPr>
          <w:rFonts w:ascii="Arial" w:hAnsi="Arial" w:cs="Arial"/>
          <w:sz w:val="17"/>
          <w:szCs w:val="17"/>
        </w:rPr>
        <w:t xml:space="preserve">zobowiązania wynikającego z zawartej </w:t>
      </w:r>
      <w:r>
        <w:rPr>
          <w:rFonts w:ascii="Arial" w:hAnsi="Arial" w:cs="Arial"/>
          <w:sz w:val="17"/>
          <w:szCs w:val="17"/>
        </w:rPr>
        <w:t xml:space="preserve">na podstawie niniejszego wniosku </w:t>
      </w:r>
      <w:r w:rsidRPr="007E62CB">
        <w:rPr>
          <w:rFonts w:ascii="Arial" w:hAnsi="Arial" w:cs="Arial"/>
          <w:sz w:val="17"/>
          <w:szCs w:val="17"/>
        </w:rPr>
        <w:tab/>
        <w:t>umowy</w:t>
      </w:r>
      <w:r>
        <w:rPr>
          <w:rFonts w:ascii="Arial" w:hAnsi="Arial" w:cs="Arial"/>
          <w:sz w:val="17"/>
          <w:szCs w:val="17"/>
        </w:rPr>
        <w:t xml:space="preserve"> finansowania </w:t>
      </w:r>
      <w:r w:rsidRPr="007E62CB">
        <w:rPr>
          <w:rFonts w:ascii="Arial" w:hAnsi="Arial" w:cs="Arial"/>
          <w:sz w:val="17"/>
          <w:szCs w:val="17"/>
        </w:rPr>
        <w:t>z</w:t>
      </w:r>
      <w:r>
        <w:rPr>
          <w:rFonts w:ascii="Arial" w:hAnsi="Arial" w:cs="Arial"/>
          <w:sz w:val="17"/>
          <w:szCs w:val="17"/>
        </w:rPr>
        <w:t xml:space="preserve"> BPS Leasing</w:t>
      </w:r>
      <w:r w:rsidRPr="007E62CB">
        <w:rPr>
          <w:rFonts w:ascii="Arial" w:hAnsi="Arial" w:cs="Arial"/>
          <w:sz w:val="17"/>
          <w:szCs w:val="17"/>
        </w:rPr>
        <w:t xml:space="preserve">, oraz przetwarzanie tych informacji przez </w:t>
      </w:r>
      <w:r>
        <w:rPr>
          <w:rFonts w:ascii="Arial" w:hAnsi="Arial" w:cs="Arial"/>
          <w:sz w:val="17"/>
          <w:szCs w:val="17"/>
        </w:rPr>
        <w:t>BIK</w:t>
      </w:r>
      <w:r w:rsidRPr="007E62CB">
        <w:rPr>
          <w:rFonts w:ascii="Arial" w:hAnsi="Arial" w:cs="Arial"/>
          <w:sz w:val="17"/>
          <w:szCs w:val="17"/>
        </w:rPr>
        <w:t xml:space="preserve"> do dnia odwołania zgody, nie dłużej jednak niż 5 lat po wygaśnięciu zobowiązania w celu oceny zdolności kredytowej i analizy ryzyka kredytowego, w tym ich udostępnianie bankom, instytucjom ustawowo upoważnionym do udzielania kredytów, instytucjom kredytowym oraz innym podmiotom na podstawie udzielonej im przeze mnie </w:t>
      </w:r>
      <w:r>
        <w:rPr>
          <w:rFonts w:ascii="Arial" w:hAnsi="Arial" w:cs="Arial"/>
          <w:sz w:val="17"/>
          <w:szCs w:val="17"/>
        </w:rPr>
        <w:t xml:space="preserve">/ nas </w:t>
      </w:r>
      <w:r w:rsidRPr="007E62CB">
        <w:rPr>
          <w:rFonts w:ascii="Arial" w:hAnsi="Arial" w:cs="Arial"/>
          <w:sz w:val="17"/>
          <w:szCs w:val="17"/>
        </w:rPr>
        <w:t xml:space="preserve">zgody. Niniejsza zgoda obejmuje również udostępnianie </w:t>
      </w:r>
      <w:r>
        <w:rPr>
          <w:rFonts w:ascii="Arial" w:hAnsi="Arial" w:cs="Arial"/>
          <w:sz w:val="17"/>
          <w:szCs w:val="17"/>
        </w:rPr>
        <w:t>BPS Leasing</w:t>
      </w:r>
      <w:r w:rsidRPr="007E62CB">
        <w:rPr>
          <w:rFonts w:ascii="Arial" w:hAnsi="Arial" w:cs="Arial"/>
          <w:sz w:val="17"/>
          <w:szCs w:val="17"/>
        </w:rPr>
        <w:t xml:space="preserve"> przez </w:t>
      </w:r>
      <w:r>
        <w:rPr>
          <w:rFonts w:ascii="Arial" w:hAnsi="Arial" w:cs="Arial"/>
          <w:sz w:val="17"/>
          <w:szCs w:val="17"/>
        </w:rPr>
        <w:t>BIK</w:t>
      </w:r>
      <w:r w:rsidRPr="007E62CB">
        <w:rPr>
          <w:rFonts w:ascii="Arial" w:hAnsi="Arial" w:cs="Arial"/>
          <w:sz w:val="17"/>
          <w:szCs w:val="17"/>
        </w:rPr>
        <w:t xml:space="preserve"> informacji, w tym stanowiących tajemnic</w:t>
      </w:r>
      <w:r>
        <w:rPr>
          <w:rFonts w:ascii="Arial" w:hAnsi="Arial" w:cs="Arial"/>
          <w:sz w:val="17"/>
          <w:szCs w:val="17"/>
        </w:rPr>
        <w:t>ę</w:t>
      </w:r>
      <w:r w:rsidRPr="007E62CB">
        <w:rPr>
          <w:rFonts w:ascii="Arial" w:hAnsi="Arial" w:cs="Arial"/>
          <w:sz w:val="17"/>
          <w:szCs w:val="17"/>
        </w:rPr>
        <w:t xml:space="preserve"> bankową</w:t>
      </w:r>
      <w:r>
        <w:rPr>
          <w:rFonts w:ascii="Arial" w:hAnsi="Arial" w:cs="Arial"/>
          <w:sz w:val="17"/>
          <w:szCs w:val="17"/>
        </w:rPr>
        <w:t>,</w:t>
      </w:r>
      <w:r w:rsidRPr="007E62CB">
        <w:rPr>
          <w:rFonts w:ascii="Arial" w:hAnsi="Arial" w:cs="Arial"/>
          <w:sz w:val="17"/>
          <w:szCs w:val="17"/>
        </w:rPr>
        <w:t xml:space="preserve"> dotyczących prowadzonej przeze mnie </w:t>
      </w:r>
      <w:r>
        <w:rPr>
          <w:rFonts w:ascii="Arial" w:hAnsi="Arial" w:cs="Arial"/>
          <w:sz w:val="17"/>
          <w:szCs w:val="17"/>
        </w:rPr>
        <w:t xml:space="preserve">/ nas </w:t>
      </w:r>
      <w:r w:rsidRPr="007E62CB">
        <w:rPr>
          <w:rFonts w:ascii="Arial" w:hAnsi="Arial" w:cs="Arial"/>
          <w:sz w:val="17"/>
          <w:szCs w:val="17"/>
        </w:rPr>
        <w:t xml:space="preserve">działalności gospodarczej przetwarzanych w </w:t>
      </w:r>
      <w:r>
        <w:rPr>
          <w:rFonts w:ascii="Arial" w:hAnsi="Arial" w:cs="Arial"/>
          <w:sz w:val="17"/>
          <w:szCs w:val="17"/>
        </w:rPr>
        <w:t>BIK</w:t>
      </w:r>
      <w:r w:rsidRPr="007E62CB">
        <w:rPr>
          <w:rFonts w:ascii="Arial" w:hAnsi="Arial" w:cs="Arial"/>
          <w:sz w:val="17"/>
          <w:szCs w:val="17"/>
        </w:rPr>
        <w:t xml:space="preserve"> dla oceny zdolności kredytowej i analizy ryzyka kredytowego w trakcie obowiązywania zawartej z</w:t>
      </w:r>
      <w:r>
        <w:rPr>
          <w:rFonts w:ascii="Arial" w:hAnsi="Arial" w:cs="Arial"/>
          <w:sz w:val="17"/>
          <w:szCs w:val="17"/>
        </w:rPr>
        <w:t xml:space="preserve"> BPS Leasing </w:t>
      </w:r>
      <w:r w:rsidRPr="007E62CB">
        <w:rPr>
          <w:rFonts w:ascii="Arial" w:hAnsi="Arial" w:cs="Arial"/>
          <w:sz w:val="17"/>
          <w:szCs w:val="17"/>
        </w:rPr>
        <w:t>umowy</w:t>
      </w:r>
      <w:r>
        <w:rPr>
          <w:rFonts w:ascii="Arial" w:hAnsi="Arial" w:cs="Arial"/>
          <w:sz w:val="17"/>
          <w:szCs w:val="17"/>
        </w:rPr>
        <w:t xml:space="preserve"> finansowania.</w:t>
      </w:r>
    </w:p>
    <w:p w14:paraId="75288507" w14:textId="77777777" w:rsidR="00DA5337" w:rsidRPr="00301505" w:rsidRDefault="00DA5337" w:rsidP="00DA5337">
      <w:pPr>
        <w:tabs>
          <w:tab w:val="center" w:pos="284"/>
          <w:tab w:val="right" w:pos="9072"/>
        </w:tabs>
        <w:jc w:val="both"/>
        <w:rPr>
          <w:rFonts w:ascii="Arial" w:hAnsi="Arial" w:cs="Arial"/>
          <w:sz w:val="4"/>
          <w:szCs w:val="4"/>
        </w:rPr>
      </w:pPr>
    </w:p>
    <w:p w14:paraId="45F27EDF" w14:textId="77777777" w:rsidR="00111C2F" w:rsidRDefault="00111C2F" w:rsidP="00111C2F">
      <w:pPr>
        <w:pStyle w:val="Stopka"/>
        <w:tabs>
          <w:tab w:val="clear" w:pos="4536"/>
          <w:tab w:val="left" w:pos="567"/>
          <w:tab w:val="center" w:pos="993"/>
        </w:tabs>
        <w:ind w:left="426"/>
        <w:jc w:val="both"/>
        <w:rPr>
          <w:rFonts w:ascii="Arial" w:hAnsi="Arial" w:cs="Arial"/>
          <w:sz w:val="4"/>
          <w:szCs w:val="4"/>
        </w:rPr>
      </w:pPr>
      <w:r w:rsidRPr="00911419">
        <w:rPr>
          <w:rFonts w:ascii="Arial" w:hAnsi="Arial" w:cs="Arial"/>
          <w:sz w:val="17"/>
          <w:szCs w:val="17"/>
        </w:rPr>
        <w:tab/>
      </w:r>
      <w:sdt>
        <w:sdtPr>
          <w:rPr>
            <w:rFonts w:ascii="Arial" w:hAnsi="Arial" w:cs="Arial"/>
            <w:sz w:val="17"/>
            <w:szCs w:val="17"/>
          </w:rPr>
          <w:id w:val="-1038506897"/>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1691667387"/>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07ED88DF" w14:textId="77777777" w:rsidR="00301505" w:rsidRPr="00301505" w:rsidRDefault="00301505" w:rsidP="00111C2F">
      <w:pPr>
        <w:pStyle w:val="Stopka"/>
        <w:tabs>
          <w:tab w:val="clear" w:pos="4536"/>
          <w:tab w:val="left" w:pos="567"/>
          <w:tab w:val="center" w:pos="993"/>
        </w:tabs>
        <w:ind w:left="426"/>
        <w:jc w:val="both"/>
        <w:rPr>
          <w:rFonts w:ascii="Arial" w:hAnsi="Arial" w:cs="Arial"/>
          <w:sz w:val="4"/>
          <w:szCs w:val="4"/>
        </w:rPr>
      </w:pPr>
    </w:p>
    <w:p w14:paraId="326C309C" w14:textId="03CD44E0" w:rsidR="00C62C6E" w:rsidRDefault="00DA5337" w:rsidP="00301505">
      <w:pPr>
        <w:tabs>
          <w:tab w:val="center" w:pos="284"/>
          <w:tab w:val="right" w:pos="9072"/>
        </w:tabs>
        <w:jc w:val="both"/>
        <w:rPr>
          <w:rFonts w:ascii="Arial" w:hAnsi="Arial" w:cs="Arial"/>
          <w:sz w:val="17"/>
          <w:szCs w:val="17"/>
        </w:rPr>
      </w:pPr>
      <w:r>
        <w:rPr>
          <w:rFonts w:ascii="Arial" w:hAnsi="Arial" w:cs="Arial"/>
          <w:sz w:val="17"/>
          <w:szCs w:val="17"/>
        </w:rPr>
        <w:tab/>
      </w:r>
      <w:r w:rsidR="00C62C6E">
        <w:rPr>
          <w:rFonts w:ascii="Arial" w:hAnsi="Arial" w:cs="Arial"/>
          <w:sz w:val="17"/>
          <w:szCs w:val="17"/>
        </w:rPr>
        <w:t xml:space="preserve">Jednocześnie </w:t>
      </w:r>
      <w:r w:rsidR="00C62C6E" w:rsidRPr="0069124D">
        <w:rPr>
          <w:rFonts w:ascii="Arial" w:hAnsi="Arial" w:cs="Arial"/>
          <w:b/>
          <w:bCs/>
          <w:sz w:val="17"/>
          <w:szCs w:val="17"/>
        </w:rPr>
        <w:t>potwierdzam/y</w:t>
      </w:r>
      <w:r w:rsidR="00C62C6E">
        <w:rPr>
          <w:rFonts w:ascii="Arial" w:hAnsi="Arial" w:cs="Arial"/>
          <w:sz w:val="17"/>
          <w:szCs w:val="17"/>
        </w:rPr>
        <w:t xml:space="preserve"> </w:t>
      </w:r>
      <w:r w:rsidR="00C62C6E" w:rsidRPr="00C62C6E">
        <w:rPr>
          <w:rFonts w:ascii="Arial" w:hAnsi="Arial" w:cs="Arial"/>
          <w:sz w:val="17"/>
          <w:szCs w:val="17"/>
        </w:rPr>
        <w:t>poinformowan</w:t>
      </w:r>
      <w:r w:rsidR="0021220D">
        <w:rPr>
          <w:rFonts w:ascii="Arial" w:hAnsi="Arial" w:cs="Arial"/>
          <w:sz w:val="17"/>
          <w:szCs w:val="17"/>
        </w:rPr>
        <w:t xml:space="preserve">ie nas </w:t>
      </w:r>
      <w:r w:rsidR="00C62C6E" w:rsidRPr="00C62C6E">
        <w:rPr>
          <w:rFonts w:ascii="Arial" w:hAnsi="Arial" w:cs="Arial"/>
          <w:sz w:val="17"/>
          <w:szCs w:val="17"/>
        </w:rPr>
        <w:t xml:space="preserve">o </w:t>
      </w:r>
      <w:r>
        <w:rPr>
          <w:rFonts w:ascii="Arial" w:hAnsi="Arial" w:cs="Arial"/>
          <w:sz w:val="17"/>
          <w:szCs w:val="17"/>
        </w:rPr>
        <w:t xml:space="preserve">przysługującym </w:t>
      </w:r>
      <w:r w:rsidR="00C62C6E" w:rsidRPr="00C62C6E">
        <w:rPr>
          <w:rFonts w:ascii="Arial" w:hAnsi="Arial" w:cs="Arial"/>
          <w:sz w:val="17"/>
          <w:szCs w:val="17"/>
        </w:rPr>
        <w:t xml:space="preserve">prawie do odwołania powyższych zgód </w:t>
      </w:r>
      <w:r w:rsidR="0021220D">
        <w:rPr>
          <w:rFonts w:ascii="Arial" w:hAnsi="Arial" w:cs="Arial"/>
          <w:sz w:val="17"/>
          <w:szCs w:val="17"/>
        </w:rPr>
        <w:t xml:space="preserve">z ust. 2 i 3 </w:t>
      </w:r>
      <w:r w:rsidR="00C62C6E" w:rsidRPr="00C62C6E">
        <w:rPr>
          <w:rFonts w:ascii="Arial" w:hAnsi="Arial" w:cs="Arial"/>
          <w:sz w:val="17"/>
          <w:szCs w:val="17"/>
        </w:rPr>
        <w:t>w każdym czasie. Przyjmuję</w:t>
      </w:r>
      <w:r>
        <w:rPr>
          <w:rFonts w:ascii="Arial" w:hAnsi="Arial" w:cs="Arial"/>
          <w:sz w:val="17"/>
          <w:szCs w:val="17"/>
        </w:rPr>
        <w:t>/my</w:t>
      </w:r>
      <w:r w:rsidR="00C62C6E" w:rsidRPr="00C62C6E">
        <w:rPr>
          <w:rFonts w:ascii="Arial" w:hAnsi="Arial" w:cs="Arial"/>
          <w:sz w:val="17"/>
          <w:szCs w:val="17"/>
        </w:rPr>
        <w:t xml:space="preserve"> do wiadomości, że odwołanie zgody nie wpływa na zgodność z prawem przetwarzania danych przed wycofaniem zgody</w:t>
      </w:r>
      <w:r>
        <w:rPr>
          <w:rFonts w:ascii="Arial" w:hAnsi="Arial" w:cs="Arial"/>
          <w:sz w:val="17"/>
          <w:szCs w:val="17"/>
        </w:rPr>
        <w:t>.</w:t>
      </w:r>
    </w:p>
    <w:p w14:paraId="66BB112B" w14:textId="589DF263" w:rsidR="007E62CB" w:rsidRPr="00301505" w:rsidRDefault="007E62CB" w:rsidP="007E62CB">
      <w:pPr>
        <w:tabs>
          <w:tab w:val="center" w:pos="284"/>
          <w:tab w:val="right" w:pos="9072"/>
        </w:tabs>
        <w:ind w:left="567"/>
        <w:jc w:val="both"/>
        <w:rPr>
          <w:rFonts w:ascii="Arial" w:hAnsi="Arial" w:cs="Arial"/>
          <w:sz w:val="6"/>
          <w:szCs w:val="6"/>
        </w:rPr>
      </w:pPr>
    </w:p>
    <w:p w14:paraId="133512A9" w14:textId="0CC9ED8F" w:rsidR="00CF3527" w:rsidRDefault="00E22F18" w:rsidP="000768E0">
      <w:pPr>
        <w:numPr>
          <w:ilvl w:val="2"/>
          <w:numId w:val="8"/>
        </w:numPr>
        <w:tabs>
          <w:tab w:val="center" w:pos="284"/>
          <w:tab w:val="right" w:pos="9072"/>
        </w:tabs>
        <w:ind w:left="284" w:hanging="284"/>
        <w:jc w:val="both"/>
        <w:rPr>
          <w:rFonts w:ascii="Arial" w:hAnsi="Arial" w:cs="Arial"/>
          <w:sz w:val="17"/>
          <w:szCs w:val="17"/>
        </w:rPr>
      </w:pPr>
      <w:r w:rsidRPr="00EE7995">
        <w:rPr>
          <w:rFonts w:ascii="Arial" w:hAnsi="Arial" w:cs="Arial"/>
          <w:sz w:val="17"/>
          <w:szCs w:val="17"/>
        </w:rPr>
        <w:t xml:space="preserve">udostępnienie Bankowi finansującemu informacji dot. </w:t>
      </w:r>
      <w:r w:rsidR="0072239F" w:rsidRPr="0072239F">
        <w:rPr>
          <w:rFonts w:ascii="Arial" w:hAnsi="Arial" w:cs="Arial"/>
          <w:sz w:val="17"/>
          <w:szCs w:val="17"/>
        </w:rPr>
        <w:t xml:space="preserve">mnie </w:t>
      </w:r>
      <w:r w:rsidR="007E62CB">
        <w:rPr>
          <w:rFonts w:ascii="Arial" w:hAnsi="Arial" w:cs="Arial"/>
          <w:sz w:val="17"/>
          <w:szCs w:val="17"/>
        </w:rPr>
        <w:t xml:space="preserve">/ nas </w:t>
      </w:r>
      <w:r w:rsidR="0072239F" w:rsidRPr="0072239F">
        <w:rPr>
          <w:rFonts w:ascii="Arial" w:hAnsi="Arial" w:cs="Arial"/>
          <w:sz w:val="17"/>
          <w:szCs w:val="17"/>
        </w:rPr>
        <w:t xml:space="preserve">jako przedsiębiorcy, a także dotyczących mnie </w:t>
      </w:r>
      <w:r w:rsidR="007E62CB">
        <w:rPr>
          <w:rFonts w:ascii="Arial" w:hAnsi="Arial" w:cs="Arial"/>
          <w:sz w:val="17"/>
          <w:szCs w:val="17"/>
        </w:rPr>
        <w:t xml:space="preserve">/ nas </w:t>
      </w:r>
      <w:r w:rsidR="0072239F" w:rsidRPr="0072239F">
        <w:rPr>
          <w:rFonts w:ascii="Arial" w:hAnsi="Arial" w:cs="Arial"/>
          <w:sz w:val="17"/>
          <w:szCs w:val="17"/>
        </w:rPr>
        <w:t>jako</w:t>
      </w:r>
      <w:r w:rsidRPr="00EE7995">
        <w:rPr>
          <w:rFonts w:ascii="Arial" w:hAnsi="Arial" w:cs="Arial"/>
          <w:sz w:val="17"/>
          <w:szCs w:val="17"/>
        </w:rPr>
        <w:t xml:space="preserve"> osoby </w:t>
      </w:r>
      <w:r w:rsidR="0072239F">
        <w:rPr>
          <w:rFonts w:ascii="Arial" w:hAnsi="Arial" w:cs="Arial"/>
          <w:sz w:val="17"/>
          <w:szCs w:val="17"/>
        </w:rPr>
        <w:t xml:space="preserve">fizycznej </w:t>
      </w:r>
      <w:r w:rsidRPr="00EE7995">
        <w:rPr>
          <w:rFonts w:ascii="Arial" w:hAnsi="Arial" w:cs="Arial"/>
          <w:sz w:val="17"/>
          <w:szCs w:val="17"/>
        </w:rPr>
        <w:t>w celu przedstawienia BPS Leasing przez Bank finansujący opinii dot. mojej osoby w związku ze złożonym przeze mnie wnioskiem leasingowy</w:t>
      </w:r>
      <w:r w:rsidR="000767CB">
        <w:rPr>
          <w:rFonts w:ascii="Arial" w:hAnsi="Arial" w:cs="Arial"/>
          <w:sz w:val="17"/>
          <w:szCs w:val="17"/>
        </w:rPr>
        <w:t>/</w:t>
      </w:r>
      <w:r w:rsidR="000021A4">
        <w:rPr>
          <w:rFonts w:ascii="Arial" w:hAnsi="Arial" w:cs="Arial"/>
          <w:sz w:val="17"/>
          <w:szCs w:val="17"/>
        </w:rPr>
        <w:t>pożyczkowym/</w:t>
      </w:r>
      <w:r w:rsidR="000767CB">
        <w:rPr>
          <w:rFonts w:ascii="Arial" w:hAnsi="Arial" w:cs="Arial"/>
          <w:sz w:val="17"/>
          <w:szCs w:val="17"/>
        </w:rPr>
        <w:t>faktoringowym</w:t>
      </w:r>
      <w:r w:rsidR="00DA42FB">
        <w:rPr>
          <w:rFonts w:ascii="Arial" w:hAnsi="Arial" w:cs="Arial"/>
          <w:sz w:val="17"/>
          <w:szCs w:val="17"/>
        </w:rPr>
        <w:t xml:space="preserve"> lub poręczeniem</w:t>
      </w:r>
      <w:r w:rsidRPr="00EE7995">
        <w:rPr>
          <w:rFonts w:ascii="Arial" w:hAnsi="Arial" w:cs="Arial"/>
          <w:sz w:val="17"/>
          <w:szCs w:val="17"/>
        </w:rPr>
        <w:t>, ponieważ BPS Leasing i Bank finansujący zawarli</w:t>
      </w:r>
      <w:r w:rsidR="000D350E" w:rsidRPr="00EE7995">
        <w:rPr>
          <w:rFonts w:ascii="Arial" w:hAnsi="Arial" w:cs="Arial"/>
          <w:sz w:val="17"/>
          <w:szCs w:val="17"/>
        </w:rPr>
        <w:t>/zawrą</w:t>
      </w:r>
      <w:r w:rsidRPr="00EE7995">
        <w:rPr>
          <w:rFonts w:ascii="Arial" w:hAnsi="Arial" w:cs="Arial"/>
          <w:sz w:val="17"/>
          <w:szCs w:val="17"/>
        </w:rPr>
        <w:t xml:space="preserve"> umowę wykupu wierzytelności wynikającej z umowy leasingu</w:t>
      </w:r>
      <w:r w:rsidR="000021A4">
        <w:rPr>
          <w:rFonts w:ascii="Arial" w:hAnsi="Arial" w:cs="Arial"/>
          <w:sz w:val="17"/>
          <w:szCs w:val="17"/>
        </w:rPr>
        <w:t>/pożyczki</w:t>
      </w:r>
      <w:r w:rsidR="002831D3">
        <w:rPr>
          <w:rFonts w:ascii="Arial" w:hAnsi="Arial" w:cs="Arial"/>
          <w:sz w:val="17"/>
          <w:szCs w:val="17"/>
        </w:rPr>
        <w:t xml:space="preserve"> i/lub umowy faktoringu </w:t>
      </w:r>
      <w:r w:rsidRPr="00EE7995">
        <w:rPr>
          <w:rFonts w:ascii="Arial" w:hAnsi="Arial" w:cs="Arial"/>
          <w:sz w:val="17"/>
          <w:szCs w:val="17"/>
        </w:rPr>
        <w:t xml:space="preserve"> </w:t>
      </w:r>
      <w:r w:rsidR="000D350E" w:rsidRPr="00EE7995">
        <w:rPr>
          <w:rFonts w:ascii="Arial" w:hAnsi="Arial" w:cs="Arial"/>
          <w:sz w:val="17"/>
          <w:szCs w:val="17"/>
        </w:rPr>
        <w:t>i/lub</w:t>
      </w:r>
      <w:r w:rsidRPr="00EE7995">
        <w:rPr>
          <w:rFonts w:ascii="Arial" w:hAnsi="Arial" w:cs="Arial"/>
          <w:sz w:val="17"/>
          <w:szCs w:val="17"/>
        </w:rPr>
        <w:t xml:space="preserve"> cesję globalną z umów </w:t>
      </w:r>
      <w:r w:rsidRPr="00EE7995">
        <w:rPr>
          <w:rFonts w:ascii="Arial" w:hAnsi="Arial" w:cs="Arial"/>
          <w:sz w:val="17"/>
          <w:szCs w:val="17"/>
        </w:rPr>
        <w:lastRenderedPageBreak/>
        <w:t>leasingu</w:t>
      </w:r>
      <w:r w:rsidR="000021A4">
        <w:rPr>
          <w:rFonts w:ascii="Arial" w:hAnsi="Arial" w:cs="Arial"/>
          <w:sz w:val="17"/>
          <w:szCs w:val="17"/>
        </w:rPr>
        <w:t>/pożyczki</w:t>
      </w:r>
      <w:r w:rsidR="002831D3">
        <w:rPr>
          <w:rFonts w:ascii="Arial" w:hAnsi="Arial" w:cs="Arial"/>
          <w:sz w:val="17"/>
          <w:szCs w:val="17"/>
        </w:rPr>
        <w:t xml:space="preserve"> lub umów faktoringu</w:t>
      </w:r>
      <w:r w:rsidRPr="00EE7995">
        <w:rPr>
          <w:rFonts w:ascii="Arial" w:hAnsi="Arial" w:cs="Arial"/>
          <w:sz w:val="17"/>
          <w:szCs w:val="17"/>
        </w:rPr>
        <w:t xml:space="preserve">, która stanowi zabezpieczenie </w:t>
      </w:r>
      <w:r w:rsidR="009F7523" w:rsidRPr="00EE7995">
        <w:rPr>
          <w:rFonts w:ascii="Arial" w:hAnsi="Arial" w:cs="Arial"/>
          <w:sz w:val="17"/>
          <w:szCs w:val="17"/>
        </w:rPr>
        <w:t>finansowani</w:t>
      </w:r>
      <w:r w:rsidR="009F7523">
        <w:rPr>
          <w:rFonts w:ascii="Arial" w:hAnsi="Arial" w:cs="Arial"/>
          <w:sz w:val="17"/>
          <w:szCs w:val="17"/>
        </w:rPr>
        <w:t>a</w:t>
      </w:r>
      <w:r w:rsidR="009F7523" w:rsidRPr="00EE7995">
        <w:rPr>
          <w:rFonts w:ascii="Arial" w:hAnsi="Arial" w:cs="Arial"/>
          <w:sz w:val="17"/>
          <w:szCs w:val="17"/>
        </w:rPr>
        <w:t xml:space="preserve"> działalności BPS Leasing </w:t>
      </w:r>
      <w:r w:rsidRPr="00EE7995">
        <w:rPr>
          <w:rFonts w:ascii="Arial" w:hAnsi="Arial" w:cs="Arial"/>
          <w:sz w:val="17"/>
          <w:szCs w:val="17"/>
        </w:rPr>
        <w:t>udziel</w:t>
      </w:r>
      <w:r w:rsidR="009F7523">
        <w:rPr>
          <w:rFonts w:ascii="Arial" w:hAnsi="Arial" w:cs="Arial"/>
          <w:sz w:val="17"/>
          <w:szCs w:val="17"/>
        </w:rPr>
        <w:t>a</w:t>
      </w:r>
      <w:r w:rsidRPr="00EE7995">
        <w:rPr>
          <w:rFonts w:ascii="Arial" w:hAnsi="Arial" w:cs="Arial"/>
          <w:sz w:val="17"/>
          <w:szCs w:val="17"/>
        </w:rPr>
        <w:t xml:space="preserve">nego przez Bank finansujący. </w:t>
      </w:r>
    </w:p>
    <w:p w14:paraId="6A383802" w14:textId="580910FC" w:rsidR="00525228" w:rsidRPr="00301505" w:rsidRDefault="00525228" w:rsidP="00525228">
      <w:pPr>
        <w:tabs>
          <w:tab w:val="right" w:pos="9072"/>
        </w:tabs>
        <w:ind w:left="567"/>
        <w:jc w:val="both"/>
        <w:rPr>
          <w:rFonts w:ascii="Arial" w:hAnsi="Arial" w:cs="Arial"/>
          <w:sz w:val="4"/>
          <w:szCs w:val="4"/>
        </w:rPr>
      </w:pPr>
    </w:p>
    <w:p w14:paraId="6BFD553A"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sdt>
        <w:sdtPr>
          <w:rPr>
            <w:rFonts w:ascii="Arial" w:hAnsi="Arial" w:cs="Arial"/>
            <w:sz w:val="17"/>
            <w:szCs w:val="17"/>
          </w:rPr>
          <w:id w:val="-1434664541"/>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225606379"/>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6BE51D71" w14:textId="77777777" w:rsidR="00CF3527" w:rsidRPr="00301505" w:rsidRDefault="00CF3527" w:rsidP="000767CB">
      <w:pPr>
        <w:tabs>
          <w:tab w:val="right" w:pos="9072"/>
        </w:tabs>
        <w:ind w:left="567"/>
        <w:jc w:val="both"/>
        <w:rPr>
          <w:rFonts w:ascii="Arial" w:hAnsi="Arial" w:cs="Arial"/>
          <w:sz w:val="4"/>
          <w:szCs w:val="4"/>
        </w:rPr>
      </w:pPr>
    </w:p>
    <w:p w14:paraId="05AA556A" w14:textId="3CDCB7CC" w:rsidR="00683DB3" w:rsidRPr="00EE7995" w:rsidRDefault="00CF3527" w:rsidP="0035252D">
      <w:pPr>
        <w:tabs>
          <w:tab w:val="right" w:pos="9072"/>
        </w:tabs>
        <w:ind w:left="284"/>
        <w:jc w:val="both"/>
        <w:rPr>
          <w:rFonts w:ascii="Arial" w:hAnsi="Arial" w:cs="Arial"/>
          <w:sz w:val="17"/>
          <w:szCs w:val="17"/>
        </w:rPr>
      </w:pPr>
      <w:r>
        <w:rPr>
          <w:rFonts w:ascii="Arial" w:hAnsi="Arial" w:cs="Arial"/>
          <w:sz w:val="17"/>
          <w:szCs w:val="17"/>
        </w:rPr>
        <w:t>Nadto</w:t>
      </w:r>
      <w:r w:rsidR="00E22F18" w:rsidRPr="00EE7995">
        <w:rPr>
          <w:rFonts w:ascii="Arial" w:hAnsi="Arial" w:cs="Arial"/>
          <w:sz w:val="17"/>
          <w:szCs w:val="17"/>
        </w:rPr>
        <w:t xml:space="preserve"> Bank finansujący podejmie czynności bankowe na podstawie art. 105 ust. 1 pkt. 1c oraz art. 105 ust. 4 ustawy z dnia 29.08.1997 r. Prawo bankowe, tj. przekaże informacje do BIK, w tym wystąpi z odpowiednim zapytaniem i pobierze dane</w:t>
      </w:r>
      <w:r w:rsidR="007456D0" w:rsidRPr="00EE7995">
        <w:rPr>
          <w:rFonts w:ascii="Arial" w:hAnsi="Arial" w:cs="Arial"/>
          <w:sz w:val="17"/>
          <w:szCs w:val="17"/>
        </w:rPr>
        <w:t>.</w:t>
      </w:r>
    </w:p>
    <w:p w14:paraId="0E17CF43" w14:textId="77777777" w:rsidR="00683DB3" w:rsidRPr="00301505" w:rsidRDefault="00683DB3" w:rsidP="0035252D">
      <w:pPr>
        <w:tabs>
          <w:tab w:val="center" w:pos="4536"/>
          <w:tab w:val="right" w:pos="9072"/>
        </w:tabs>
        <w:ind w:left="284"/>
        <w:jc w:val="both"/>
        <w:rPr>
          <w:rFonts w:ascii="Arial" w:hAnsi="Arial" w:cs="Arial"/>
          <w:b/>
          <w:sz w:val="4"/>
          <w:szCs w:val="4"/>
        </w:rPr>
      </w:pPr>
    </w:p>
    <w:p w14:paraId="4276E4C1" w14:textId="2B517247" w:rsidR="00E22F18" w:rsidRPr="00EE7995" w:rsidRDefault="00E22F18" w:rsidP="0035252D">
      <w:pPr>
        <w:tabs>
          <w:tab w:val="center" w:pos="4536"/>
          <w:tab w:val="right" w:pos="9072"/>
        </w:tabs>
        <w:ind w:left="284"/>
        <w:jc w:val="both"/>
        <w:rPr>
          <w:rFonts w:ascii="Arial" w:hAnsi="Arial" w:cs="Arial"/>
          <w:i/>
          <w:iCs/>
          <w:sz w:val="17"/>
          <w:szCs w:val="17"/>
        </w:rPr>
      </w:pPr>
      <w:r w:rsidRPr="00EE7995">
        <w:rPr>
          <w:rFonts w:ascii="Arial" w:hAnsi="Arial" w:cs="Arial"/>
          <w:i/>
          <w:iCs/>
          <w:sz w:val="17"/>
          <w:szCs w:val="17"/>
        </w:rPr>
        <w:t xml:space="preserve">W sytuacji przekazania danych, BIK stanie się odrębnym administratorem danych osobowych. Z BIK można skontaktować się poprzez adres e-mail: kontakt@bik.pl lub pisemnie (Centrum Obsługi Klienta BIK, </w:t>
      </w:r>
      <w:r w:rsidR="00654A81" w:rsidRPr="00654A81">
        <w:rPr>
          <w:rFonts w:ascii="Arial" w:hAnsi="Arial" w:cs="Arial"/>
          <w:i/>
          <w:iCs/>
          <w:sz w:val="17"/>
          <w:szCs w:val="17"/>
        </w:rPr>
        <w:t>ul. Modzelewskiego 77A, 02-679 Warszawa</w:t>
      </w:r>
      <w:r w:rsidRPr="00EE7995">
        <w:rPr>
          <w:rFonts w:ascii="Arial" w:hAnsi="Arial" w:cs="Arial"/>
          <w:i/>
          <w:iCs/>
          <w:sz w:val="17"/>
          <w:szCs w:val="17"/>
        </w:rPr>
        <w:t xml:space="preserve">). BIK wyznaczyło Inspektora Ochrony Danych, z którym można się skontaktować poprzez e-mail: iod@bik.pl lub pisemnie (Inspektor Ochrony Danych, Centrum Obsługi Klienta BIK S.A., </w:t>
      </w:r>
      <w:r w:rsidR="00654A81" w:rsidRPr="00654A81">
        <w:rPr>
          <w:rFonts w:ascii="Arial" w:hAnsi="Arial" w:cs="Arial"/>
          <w:i/>
          <w:iCs/>
          <w:sz w:val="17"/>
          <w:szCs w:val="17"/>
        </w:rPr>
        <w:t>ul. Modzelewskiego 77A, 02-679 Warszawa</w:t>
      </w:r>
      <w:r w:rsidRPr="00EE7995">
        <w:rPr>
          <w:rFonts w:ascii="Arial" w:hAnsi="Arial" w:cs="Arial"/>
          <w:i/>
          <w:iCs/>
          <w:sz w:val="17"/>
          <w:szCs w:val="17"/>
        </w:rPr>
        <w:t>), we wszystkich sprawach dotyczących przetwarzania danych osobowych oraz korzystania z praw związanych z przetwarzaniem danych. Pełna treść klauzuli informacyjnej Biura Informacji Kredytowej dostępna jest na stronie www.bankbps.pl/rodo.</w:t>
      </w:r>
    </w:p>
    <w:p w14:paraId="6632886B" w14:textId="77777777" w:rsidR="00E22F18" w:rsidRPr="001F6F53" w:rsidRDefault="00E22F18" w:rsidP="007E0952">
      <w:pPr>
        <w:tabs>
          <w:tab w:val="center" w:pos="4536"/>
          <w:tab w:val="right" w:pos="9072"/>
        </w:tabs>
        <w:jc w:val="both"/>
        <w:rPr>
          <w:rFonts w:ascii="Arial" w:hAnsi="Arial" w:cs="Arial"/>
          <w:b/>
          <w:sz w:val="6"/>
          <w:szCs w:val="6"/>
        </w:rPr>
      </w:pPr>
    </w:p>
    <w:p w14:paraId="3BA85593" w14:textId="321A401F" w:rsidR="00683DB3" w:rsidRPr="00EE7995" w:rsidRDefault="0006373D" w:rsidP="003F60AE">
      <w:pPr>
        <w:numPr>
          <w:ilvl w:val="2"/>
          <w:numId w:val="8"/>
        </w:numPr>
        <w:tabs>
          <w:tab w:val="center" w:pos="284"/>
          <w:tab w:val="right" w:pos="9072"/>
        </w:tabs>
        <w:ind w:left="284" w:hanging="284"/>
        <w:jc w:val="both"/>
        <w:rPr>
          <w:rFonts w:ascii="Arial" w:hAnsi="Arial" w:cs="Arial"/>
          <w:sz w:val="17"/>
          <w:szCs w:val="17"/>
        </w:rPr>
      </w:pPr>
      <w:r>
        <w:rPr>
          <w:rFonts w:ascii="Arial" w:hAnsi="Arial" w:cs="Arial"/>
          <w:sz w:val="17"/>
          <w:szCs w:val="17"/>
        </w:rPr>
        <w:t xml:space="preserve">wystąpienie przez BPS Leasing i </w:t>
      </w:r>
      <w:r w:rsidR="00683DB3" w:rsidRPr="00EE7995">
        <w:rPr>
          <w:rFonts w:ascii="Arial" w:hAnsi="Arial" w:cs="Arial"/>
          <w:sz w:val="17"/>
          <w:szCs w:val="17"/>
        </w:rPr>
        <w:t>Bank finansujący za pośrednictwem Biura Informacji Kredytowej S.A. z siedzibą w Warszawie do biur informacji gospodarczej o ujawnienie informacji gospodarczych dotyczących moich zobowiązań jako konsumenta</w:t>
      </w:r>
      <w:r>
        <w:rPr>
          <w:rFonts w:ascii="Arial" w:hAnsi="Arial" w:cs="Arial"/>
          <w:sz w:val="17"/>
          <w:szCs w:val="17"/>
        </w:rPr>
        <w:t xml:space="preserve"> (</w:t>
      </w:r>
      <w:r w:rsidRPr="00EE7995">
        <w:rPr>
          <w:rFonts w:ascii="Arial" w:hAnsi="Arial" w:cs="Arial"/>
          <w:sz w:val="17"/>
          <w:szCs w:val="17"/>
        </w:rPr>
        <w:t>na podstawie art. 24 ust. 1 ustawy z dnia 9 kwietnia 2010 r. o udostępnianiu informacji gospodarczych i wymianie danych gospodarczych</w:t>
      </w:r>
      <w:r>
        <w:rPr>
          <w:rFonts w:ascii="Arial" w:hAnsi="Arial" w:cs="Arial"/>
          <w:sz w:val="17"/>
          <w:szCs w:val="17"/>
        </w:rPr>
        <w:t>)</w:t>
      </w:r>
      <w:r w:rsidR="00683DB3" w:rsidRPr="00EE7995">
        <w:rPr>
          <w:rFonts w:ascii="Arial" w:hAnsi="Arial" w:cs="Arial"/>
          <w:sz w:val="17"/>
          <w:szCs w:val="17"/>
        </w:rPr>
        <w:t>.</w:t>
      </w:r>
    </w:p>
    <w:p w14:paraId="43E7C709" w14:textId="77777777" w:rsidR="00167ACE" w:rsidRPr="00301505" w:rsidRDefault="00167ACE" w:rsidP="00912E9A">
      <w:pPr>
        <w:tabs>
          <w:tab w:val="right" w:pos="9072"/>
        </w:tabs>
        <w:ind w:left="567"/>
        <w:jc w:val="both"/>
        <w:rPr>
          <w:rFonts w:ascii="Arial" w:hAnsi="Arial" w:cs="Arial"/>
          <w:sz w:val="4"/>
          <w:szCs w:val="4"/>
        </w:rPr>
      </w:pPr>
    </w:p>
    <w:p w14:paraId="493AB1F1"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sdt>
        <w:sdtPr>
          <w:rPr>
            <w:rFonts w:ascii="Arial" w:hAnsi="Arial" w:cs="Arial"/>
            <w:sz w:val="17"/>
            <w:szCs w:val="17"/>
          </w:rPr>
          <w:id w:val="-48148280"/>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1881126794"/>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75104E8E" w14:textId="77777777" w:rsidR="00683DB3" w:rsidRPr="00301505" w:rsidRDefault="00683DB3" w:rsidP="00683DB3">
      <w:pPr>
        <w:tabs>
          <w:tab w:val="center" w:pos="4536"/>
          <w:tab w:val="right" w:pos="9072"/>
        </w:tabs>
        <w:ind w:left="567"/>
        <w:jc w:val="both"/>
        <w:rPr>
          <w:rFonts w:ascii="Arial" w:hAnsi="Arial" w:cs="Arial"/>
          <w:b/>
          <w:sz w:val="4"/>
          <w:szCs w:val="4"/>
        </w:rPr>
      </w:pPr>
    </w:p>
    <w:p w14:paraId="0DA283CB" w14:textId="341AB882" w:rsidR="00923B28" w:rsidRPr="00923B28" w:rsidRDefault="00683DB3" w:rsidP="003F60AE">
      <w:pPr>
        <w:numPr>
          <w:ilvl w:val="2"/>
          <w:numId w:val="8"/>
        </w:numPr>
        <w:tabs>
          <w:tab w:val="center" w:pos="284"/>
          <w:tab w:val="right" w:pos="9072"/>
        </w:tabs>
        <w:ind w:left="284" w:hanging="284"/>
        <w:jc w:val="both"/>
        <w:rPr>
          <w:rFonts w:ascii="Arial" w:hAnsi="Arial" w:cs="Arial"/>
          <w:sz w:val="17"/>
          <w:szCs w:val="17"/>
        </w:rPr>
      </w:pPr>
      <w:r w:rsidRPr="00EE7995">
        <w:rPr>
          <w:rFonts w:ascii="Arial" w:hAnsi="Arial" w:cs="Arial"/>
          <w:sz w:val="17"/>
          <w:szCs w:val="17"/>
        </w:rPr>
        <w:t xml:space="preserve">przekazywanie przez Bank Finansujący do BPS Leasing informacji stanowiących tajemnicę bankową w rozumieniu art. 104 ust. 3 ustawy z dnia 29.08.1997 r. Prawo bankowe dotyczących posiadanych przeze mnie zobowiązań kredytowych, produktów depozytowych oraz innych informacji w których posiadanie Bank finansujący wszedł w skutek wnioskowania przeze mnie/przez nas* oraz obsługi produktów kredytowych i depozytowych - co stanowi moją / naszą* zgodę na ujawnienie tajemnicy bankowej </w:t>
      </w:r>
      <w:r w:rsidR="00E01B08">
        <w:rPr>
          <w:rFonts w:ascii="Arial" w:hAnsi="Arial" w:cs="Arial"/>
          <w:sz w:val="17"/>
          <w:szCs w:val="17"/>
        </w:rPr>
        <w:br/>
      </w:r>
      <w:r w:rsidRPr="00EE7995">
        <w:rPr>
          <w:rFonts w:ascii="Arial" w:hAnsi="Arial" w:cs="Arial"/>
          <w:sz w:val="17"/>
          <w:szCs w:val="17"/>
        </w:rPr>
        <w:t>w rozumieniu art.104 ust.3 ww. ustawy – Prawo bankowe.</w:t>
      </w:r>
    </w:p>
    <w:p w14:paraId="2EA6ACEF" w14:textId="77777777" w:rsidR="00167ACE" w:rsidRPr="00301505" w:rsidRDefault="00167ACE" w:rsidP="00912E9A">
      <w:pPr>
        <w:tabs>
          <w:tab w:val="right" w:pos="9072"/>
        </w:tabs>
        <w:ind w:left="567"/>
        <w:jc w:val="both"/>
        <w:rPr>
          <w:rFonts w:ascii="Arial" w:hAnsi="Arial" w:cs="Arial"/>
          <w:sz w:val="4"/>
          <w:szCs w:val="4"/>
        </w:rPr>
      </w:pPr>
    </w:p>
    <w:p w14:paraId="587355AF"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sdt>
        <w:sdtPr>
          <w:rPr>
            <w:rFonts w:ascii="Arial" w:hAnsi="Arial" w:cs="Arial"/>
            <w:sz w:val="17"/>
            <w:szCs w:val="17"/>
          </w:rPr>
          <w:id w:val="-1444910271"/>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355281998"/>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3FEBA964" w14:textId="77777777" w:rsidR="009B2FC2" w:rsidRPr="00301505" w:rsidRDefault="009B2FC2" w:rsidP="005174F7">
      <w:pPr>
        <w:pStyle w:val="Stopka"/>
        <w:tabs>
          <w:tab w:val="left" w:pos="567"/>
        </w:tabs>
        <w:ind w:firstLine="567"/>
        <w:jc w:val="both"/>
        <w:rPr>
          <w:rFonts w:ascii="Arial" w:hAnsi="Arial" w:cs="Arial"/>
          <w:sz w:val="4"/>
          <w:szCs w:val="4"/>
        </w:rPr>
      </w:pPr>
    </w:p>
    <w:p w14:paraId="55A1963F" w14:textId="2699D452" w:rsidR="009B2FC2" w:rsidRDefault="009B2FC2" w:rsidP="009B2FC2">
      <w:pPr>
        <w:numPr>
          <w:ilvl w:val="2"/>
          <w:numId w:val="8"/>
        </w:numPr>
        <w:tabs>
          <w:tab w:val="center" w:pos="284"/>
          <w:tab w:val="right" w:pos="9072"/>
        </w:tabs>
        <w:ind w:left="284" w:hanging="284"/>
        <w:jc w:val="both"/>
        <w:rPr>
          <w:rFonts w:ascii="Arial" w:hAnsi="Arial" w:cs="Arial"/>
          <w:sz w:val="17"/>
          <w:szCs w:val="17"/>
        </w:rPr>
      </w:pPr>
      <w:r w:rsidRPr="009B2FC2">
        <w:rPr>
          <w:rFonts w:ascii="Arial" w:hAnsi="Arial" w:cs="Arial"/>
          <w:sz w:val="17"/>
          <w:szCs w:val="17"/>
        </w:rPr>
        <w:t xml:space="preserve">udostępnienie przekazanych przeze mnie danych takich jak: nazwa firmy, adres, NIP, REGON, PESEL (dotyczy jednoosobowych działalności gospodarczych), dane osoby do kontaktu: imię i nazwisko, zajmowane stanowisko, telefon, e-mail, dane umowy </w:t>
      </w:r>
      <w:r w:rsidR="003313AB">
        <w:rPr>
          <w:rFonts w:ascii="Arial" w:hAnsi="Arial" w:cs="Arial"/>
          <w:sz w:val="17"/>
          <w:szCs w:val="17"/>
        </w:rPr>
        <w:br/>
      </w:r>
      <w:r w:rsidRPr="009B2FC2">
        <w:rPr>
          <w:rFonts w:ascii="Arial" w:hAnsi="Arial" w:cs="Arial"/>
          <w:sz w:val="17"/>
          <w:szCs w:val="17"/>
        </w:rPr>
        <w:t>i przedmiotu finansowania, do agenta ubezpieczeniowego – WTW Services Sp. z o.o., brokera ubezpieczeniowego Willis Towers Watson Sp. z o.o. oraz aktualnie współpracujących z BPS Leasing S.A. ubezpieczycieli (PZU S.A., STU Ergo Hestia S.A., Compensa TU S.A. VIG, TUiR Warta S.A., WAGAS S.A.</w:t>
      </w:r>
      <w:r>
        <w:rPr>
          <w:rFonts w:ascii="Arial" w:hAnsi="Arial" w:cs="Arial"/>
          <w:sz w:val="17"/>
          <w:szCs w:val="17"/>
        </w:rPr>
        <w:t xml:space="preserve">, aktualna lista na </w:t>
      </w:r>
      <w:r w:rsidRPr="009B2FC2">
        <w:rPr>
          <w:rFonts w:ascii="Arial" w:hAnsi="Arial" w:cs="Arial"/>
          <w:sz w:val="17"/>
          <w:szCs w:val="17"/>
        </w:rPr>
        <w:t>https://www.bpsleasing.pl/leasing/ubezpieczenia) w celu przedstawienia mi oferty kosztu ubezpieczenia przedmiotu finansowania</w:t>
      </w:r>
      <w:r w:rsidR="00FA3999">
        <w:rPr>
          <w:rFonts w:ascii="Arial" w:hAnsi="Arial" w:cs="Arial"/>
          <w:sz w:val="17"/>
          <w:szCs w:val="17"/>
        </w:rPr>
        <w:t xml:space="preserve"> (nie dotyczy faktoringu).</w:t>
      </w:r>
    </w:p>
    <w:p w14:paraId="2A46C43A" w14:textId="77777777" w:rsidR="009B2FC2" w:rsidRPr="00301505" w:rsidRDefault="009B2FC2" w:rsidP="009B2FC2">
      <w:pPr>
        <w:tabs>
          <w:tab w:val="center" w:pos="284"/>
          <w:tab w:val="right" w:pos="9072"/>
        </w:tabs>
        <w:ind w:left="284"/>
        <w:jc w:val="both"/>
        <w:rPr>
          <w:rFonts w:ascii="Arial" w:hAnsi="Arial" w:cs="Arial"/>
          <w:sz w:val="4"/>
          <w:szCs w:val="4"/>
        </w:rPr>
      </w:pPr>
    </w:p>
    <w:p w14:paraId="36DE1C05" w14:textId="77777777" w:rsidR="00111C2F" w:rsidRPr="00911419" w:rsidRDefault="00111C2F" w:rsidP="00111C2F">
      <w:pPr>
        <w:pStyle w:val="Stopka"/>
        <w:tabs>
          <w:tab w:val="clear" w:pos="4536"/>
          <w:tab w:val="left" w:pos="567"/>
          <w:tab w:val="center" w:pos="993"/>
        </w:tabs>
        <w:ind w:left="426"/>
        <w:jc w:val="both"/>
        <w:rPr>
          <w:rFonts w:ascii="Arial" w:hAnsi="Arial" w:cs="Arial"/>
          <w:sz w:val="17"/>
          <w:szCs w:val="17"/>
        </w:rPr>
      </w:pPr>
      <w:r w:rsidRPr="00911419">
        <w:rPr>
          <w:rFonts w:ascii="Arial" w:hAnsi="Arial" w:cs="Arial"/>
          <w:sz w:val="17"/>
          <w:szCs w:val="17"/>
        </w:rPr>
        <w:tab/>
      </w:r>
      <w:sdt>
        <w:sdtPr>
          <w:rPr>
            <w:rFonts w:ascii="Arial" w:hAnsi="Arial" w:cs="Arial"/>
            <w:sz w:val="17"/>
            <w:szCs w:val="17"/>
          </w:rPr>
          <w:id w:val="-470366279"/>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TAK       </w:t>
      </w:r>
      <w:sdt>
        <w:sdtPr>
          <w:rPr>
            <w:rFonts w:ascii="Arial" w:hAnsi="Arial" w:cs="Arial"/>
            <w:sz w:val="17"/>
            <w:szCs w:val="17"/>
          </w:rPr>
          <w:id w:val="1618568497"/>
          <w14:checkbox>
            <w14:checked w14:val="0"/>
            <w14:checkedState w14:val="2612" w14:font="MS Gothic"/>
            <w14:uncheckedState w14:val="2610" w14:font="MS Gothic"/>
          </w14:checkbox>
        </w:sdtPr>
        <w:sdtEndPr/>
        <w:sdtContent>
          <w:r w:rsidRPr="00911419">
            <w:rPr>
              <w:rFonts w:ascii="MS Gothic" w:eastAsia="MS Gothic" w:hAnsi="MS Gothic" w:cs="Arial" w:hint="eastAsia"/>
              <w:color w:val="FF0000"/>
              <w:sz w:val="17"/>
              <w:szCs w:val="17"/>
            </w:rPr>
            <w:t>☐</w:t>
          </w:r>
        </w:sdtContent>
      </w:sdt>
      <w:r w:rsidRPr="00911419">
        <w:rPr>
          <w:rFonts w:ascii="Arial" w:hAnsi="Arial" w:cs="Arial"/>
          <w:sz w:val="17"/>
          <w:szCs w:val="17"/>
        </w:rPr>
        <w:t xml:space="preserve"> NIE</w:t>
      </w:r>
    </w:p>
    <w:p w14:paraId="32AD6A30" w14:textId="77777777" w:rsidR="00CF0898" w:rsidRPr="00301505" w:rsidRDefault="00CF0898" w:rsidP="00CF0898">
      <w:pPr>
        <w:pStyle w:val="Stopka"/>
        <w:tabs>
          <w:tab w:val="left" w:pos="709"/>
        </w:tabs>
        <w:ind w:left="1713"/>
        <w:jc w:val="both"/>
        <w:rPr>
          <w:rFonts w:ascii="Arial" w:hAnsi="Arial" w:cs="Arial"/>
          <w:snapToGrid w:val="0"/>
          <w:color w:val="000000"/>
          <w:sz w:val="4"/>
          <w:szCs w:val="4"/>
        </w:rPr>
      </w:pPr>
    </w:p>
    <w:p w14:paraId="41CF7992" w14:textId="75ADC2C8" w:rsidR="00CF0898" w:rsidRPr="0081150A" w:rsidRDefault="00CF0898" w:rsidP="00186330">
      <w:pPr>
        <w:tabs>
          <w:tab w:val="center" w:pos="4536"/>
          <w:tab w:val="right" w:pos="9072"/>
        </w:tabs>
        <w:jc w:val="both"/>
        <w:rPr>
          <w:rFonts w:ascii="Arial" w:hAnsi="Arial" w:cs="Arial"/>
          <w:b/>
          <w:i/>
          <w:iCs/>
          <w:sz w:val="17"/>
          <w:szCs w:val="17"/>
        </w:rPr>
      </w:pPr>
      <w:r w:rsidRPr="0081150A">
        <w:rPr>
          <w:rFonts w:ascii="Arial" w:hAnsi="Arial" w:cs="Arial"/>
          <w:b/>
          <w:i/>
          <w:iCs/>
          <w:sz w:val="17"/>
          <w:szCs w:val="17"/>
        </w:rPr>
        <w:t>[</w:t>
      </w:r>
      <w:r w:rsidR="00E33F5C" w:rsidRPr="0081150A">
        <w:rPr>
          <w:rFonts w:ascii="Arial" w:hAnsi="Arial" w:cs="Arial"/>
          <w:b/>
          <w:i/>
          <w:iCs/>
          <w:sz w:val="17"/>
          <w:szCs w:val="17"/>
        </w:rPr>
        <w:t xml:space="preserve"> </w:t>
      </w:r>
      <w:r w:rsidRPr="0081150A">
        <w:rPr>
          <w:rFonts w:ascii="Arial" w:hAnsi="Arial" w:cs="Arial"/>
          <w:b/>
          <w:i/>
          <w:iCs/>
          <w:sz w:val="17"/>
          <w:szCs w:val="17"/>
        </w:rPr>
        <w:t>Wyrażenie powyższ</w:t>
      </w:r>
      <w:r w:rsidR="000005A3" w:rsidRPr="0081150A">
        <w:rPr>
          <w:rFonts w:ascii="Arial" w:hAnsi="Arial" w:cs="Arial"/>
          <w:b/>
          <w:i/>
          <w:iCs/>
          <w:sz w:val="17"/>
          <w:szCs w:val="17"/>
        </w:rPr>
        <w:t>ych</w:t>
      </w:r>
      <w:r w:rsidRPr="0081150A">
        <w:rPr>
          <w:rFonts w:ascii="Arial" w:hAnsi="Arial" w:cs="Arial"/>
          <w:b/>
          <w:i/>
          <w:iCs/>
          <w:sz w:val="17"/>
          <w:szCs w:val="17"/>
        </w:rPr>
        <w:t xml:space="preserve"> zg</w:t>
      </w:r>
      <w:r w:rsidR="000005A3" w:rsidRPr="0081150A">
        <w:rPr>
          <w:rFonts w:ascii="Arial" w:hAnsi="Arial" w:cs="Arial"/>
          <w:b/>
          <w:i/>
          <w:iCs/>
          <w:sz w:val="17"/>
          <w:szCs w:val="17"/>
        </w:rPr>
        <w:t>ód</w:t>
      </w:r>
      <w:r w:rsidRPr="0081150A">
        <w:rPr>
          <w:rFonts w:ascii="Arial" w:hAnsi="Arial" w:cs="Arial"/>
          <w:b/>
          <w:i/>
          <w:iCs/>
          <w:sz w:val="17"/>
          <w:szCs w:val="17"/>
        </w:rPr>
        <w:t xml:space="preserve"> jest dobrowolne, jednakże brak </w:t>
      </w:r>
      <w:r w:rsidR="000005A3" w:rsidRPr="0081150A">
        <w:rPr>
          <w:rFonts w:ascii="Arial" w:hAnsi="Arial" w:cs="Arial"/>
          <w:b/>
          <w:i/>
          <w:iCs/>
          <w:sz w:val="17"/>
          <w:szCs w:val="17"/>
        </w:rPr>
        <w:t xml:space="preserve">ich </w:t>
      </w:r>
      <w:r w:rsidRPr="0081150A">
        <w:rPr>
          <w:rFonts w:ascii="Arial" w:hAnsi="Arial" w:cs="Arial"/>
          <w:b/>
          <w:i/>
          <w:iCs/>
          <w:sz w:val="17"/>
          <w:szCs w:val="17"/>
        </w:rPr>
        <w:t xml:space="preserve">wyrażenia skutkować będzie niemożliwością zawarcia umowy </w:t>
      </w:r>
      <w:r w:rsidR="00322BDE" w:rsidRPr="0081150A">
        <w:rPr>
          <w:rFonts w:ascii="Arial" w:hAnsi="Arial" w:cs="Arial"/>
          <w:b/>
          <w:i/>
          <w:iCs/>
          <w:sz w:val="17"/>
          <w:szCs w:val="17"/>
        </w:rPr>
        <w:t>leasingu</w:t>
      </w:r>
      <w:r w:rsidR="000021A4" w:rsidRPr="0081150A">
        <w:rPr>
          <w:rFonts w:ascii="Arial" w:hAnsi="Arial" w:cs="Arial"/>
          <w:b/>
          <w:i/>
          <w:iCs/>
          <w:sz w:val="17"/>
          <w:szCs w:val="17"/>
        </w:rPr>
        <w:t>, pożyczki, faktoringu</w:t>
      </w:r>
      <w:r w:rsidR="00305657" w:rsidRPr="0081150A">
        <w:rPr>
          <w:rFonts w:ascii="Arial" w:hAnsi="Arial" w:cs="Arial"/>
          <w:b/>
          <w:i/>
          <w:iCs/>
          <w:sz w:val="17"/>
          <w:szCs w:val="17"/>
        </w:rPr>
        <w:t xml:space="preserve"> lub poręczenia</w:t>
      </w:r>
      <w:r w:rsidR="00E33F5C" w:rsidRPr="0081150A">
        <w:rPr>
          <w:rFonts w:ascii="Arial" w:hAnsi="Arial" w:cs="Arial"/>
          <w:b/>
          <w:i/>
          <w:iCs/>
          <w:sz w:val="17"/>
          <w:szCs w:val="17"/>
        </w:rPr>
        <w:t xml:space="preserve"> </w:t>
      </w:r>
      <w:r w:rsidRPr="0081150A">
        <w:rPr>
          <w:rFonts w:ascii="Arial" w:hAnsi="Arial" w:cs="Arial"/>
          <w:b/>
          <w:i/>
          <w:iCs/>
          <w:sz w:val="17"/>
          <w:szCs w:val="17"/>
        </w:rPr>
        <w:t>]</w:t>
      </w:r>
    </w:p>
    <w:p w14:paraId="4F77B07A" w14:textId="77777777" w:rsidR="00683DB3" w:rsidRPr="00890222" w:rsidRDefault="00683DB3" w:rsidP="00186330">
      <w:pPr>
        <w:tabs>
          <w:tab w:val="center" w:pos="4536"/>
          <w:tab w:val="right" w:pos="9072"/>
        </w:tabs>
        <w:jc w:val="both"/>
        <w:rPr>
          <w:rFonts w:ascii="Arial" w:hAnsi="Arial" w:cs="Arial"/>
          <w:sz w:val="2"/>
          <w:szCs w:val="2"/>
        </w:rPr>
      </w:pPr>
    </w:p>
    <w:p w14:paraId="3DBA1B60" w14:textId="1C83310D" w:rsidR="00CF0898" w:rsidRPr="00EE7995" w:rsidRDefault="00CF0898" w:rsidP="00CF0898">
      <w:pPr>
        <w:jc w:val="center"/>
        <w:rPr>
          <w:rFonts w:ascii="Arial" w:hAnsi="Arial" w:cs="Arial"/>
          <w:b/>
          <w:sz w:val="17"/>
          <w:szCs w:val="17"/>
        </w:rPr>
      </w:pPr>
      <w:r w:rsidRPr="00EE7995">
        <w:rPr>
          <w:rFonts w:ascii="Arial" w:hAnsi="Arial" w:cs="Arial"/>
          <w:b/>
          <w:sz w:val="17"/>
          <w:szCs w:val="17"/>
        </w:rPr>
        <w:t>§ 3</w:t>
      </w:r>
    </w:p>
    <w:p w14:paraId="27B910A9" w14:textId="69EE3DAF" w:rsidR="00CF0898" w:rsidRPr="00EE7995" w:rsidRDefault="00CF0898" w:rsidP="00DE78EE">
      <w:pPr>
        <w:pStyle w:val="Stopka"/>
        <w:tabs>
          <w:tab w:val="clear" w:pos="4536"/>
          <w:tab w:val="left" w:pos="567"/>
          <w:tab w:val="center" w:pos="709"/>
        </w:tabs>
        <w:jc w:val="center"/>
        <w:rPr>
          <w:rFonts w:ascii="Arial" w:hAnsi="Arial" w:cs="Arial"/>
          <w:b/>
          <w:sz w:val="17"/>
          <w:szCs w:val="17"/>
          <w:lang w:val="pl-PL"/>
        </w:rPr>
      </w:pPr>
      <w:r w:rsidRPr="00EE7995">
        <w:rPr>
          <w:rFonts w:ascii="Arial" w:hAnsi="Arial" w:cs="Arial"/>
          <w:b/>
          <w:sz w:val="17"/>
          <w:szCs w:val="17"/>
          <w:lang w:val="pl-PL"/>
        </w:rPr>
        <w:t xml:space="preserve">Dobrowolne zgody </w:t>
      </w:r>
      <w:r w:rsidR="00B75248">
        <w:rPr>
          <w:rFonts w:ascii="Arial" w:hAnsi="Arial" w:cs="Arial"/>
          <w:b/>
          <w:sz w:val="17"/>
          <w:szCs w:val="17"/>
          <w:lang w:val="pl-PL"/>
        </w:rPr>
        <w:t xml:space="preserve">Wnioskodawcy </w:t>
      </w:r>
      <w:r w:rsidRPr="00EE7995">
        <w:rPr>
          <w:rFonts w:ascii="Arial" w:hAnsi="Arial" w:cs="Arial"/>
          <w:b/>
          <w:sz w:val="17"/>
          <w:szCs w:val="17"/>
          <w:lang w:val="pl-PL"/>
        </w:rPr>
        <w:t>na kanał komunikacji w celach marketingowych</w:t>
      </w:r>
    </w:p>
    <w:p w14:paraId="3737237D" w14:textId="741CC957" w:rsidR="00E54490" w:rsidRDefault="00CF0898" w:rsidP="00755573">
      <w:pPr>
        <w:pStyle w:val="Stopka"/>
        <w:tabs>
          <w:tab w:val="clear" w:pos="4536"/>
          <w:tab w:val="left" w:pos="567"/>
          <w:tab w:val="center" w:pos="709"/>
        </w:tabs>
        <w:jc w:val="center"/>
        <w:rPr>
          <w:rFonts w:ascii="Arial" w:hAnsi="Arial" w:cs="Arial"/>
          <w:bCs/>
          <w:sz w:val="4"/>
          <w:szCs w:val="4"/>
          <w:lang w:val="pl-PL"/>
        </w:rPr>
      </w:pPr>
      <w:r w:rsidRPr="00923B28">
        <w:rPr>
          <w:rFonts w:ascii="Arial" w:hAnsi="Arial" w:cs="Arial"/>
          <w:bCs/>
          <w:sz w:val="17"/>
          <w:szCs w:val="17"/>
          <w:lang w:val="pl-PL"/>
        </w:rPr>
        <w:t xml:space="preserve"> </w:t>
      </w:r>
      <w:r w:rsidR="00923B28" w:rsidRPr="00923B28">
        <w:rPr>
          <w:rFonts w:ascii="Arial" w:hAnsi="Arial" w:cs="Arial"/>
          <w:bCs/>
          <w:sz w:val="17"/>
          <w:szCs w:val="17"/>
          <w:lang w:val="pl-PL"/>
        </w:rPr>
        <w:t>(</w:t>
      </w:r>
      <w:r w:rsidRPr="00923B28">
        <w:rPr>
          <w:rFonts w:ascii="Arial" w:hAnsi="Arial" w:cs="Arial"/>
          <w:bCs/>
          <w:sz w:val="17"/>
          <w:szCs w:val="17"/>
          <w:lang w:val="pl-PL"/>
        </w:rPr>
        <w:t>zgody w każdej chwili mogą być wycofane</w:t>
      </w:r>
      <w:r w:rsidR="00923B28" w:rsidRPr="00923B28">
        <w:rPr>
          <w:rFonts w:ascii="Arial" w:hAnsi="Arial" w:cs="Arial"/>
          <w:bCs/>
          <w:sz w:val="17"/>
          <w:szCs w:val="17"/>
          <w:lang w:val="pl-PL"/>
        </w:rPr>
        <w:t>)</w:t>
      </w:r>
    </w:p>
    <w:p w14:paraId="7A8E01C5" w14:textId="77777777" w:rsidR="00E54490" w:rsidRDefault="00E54490" w:rsidP="00B8012A">
      <w:pPr>
        <w:pStyle w:val="Stopka"/>
        <w:tabs>
          <w:tab w:val="clear" w:pos="4536"/>
          <w:tab w:val="left" w:pos="567"/>
          <w:tab w:val="center" w:pos="709"/>
        </w:tabs>
        <w:jc w:val="center"/>
        <w:rPr>
          <w:rFonts w:ascii="Arial" w:hAnsi="Arial" w:cs="Arial"/>
          <w:bCs/>
          <w:sz w:val="4"/>
          <w:szCs w:val="4"/>
          <w:lang w:val="pl-PL"/>
        </w:rPr>
      </w:pPr>
    </w:p>
    <w:p w14:paraId="115931B1" w14:textId="77777777" w:rsidR="00E54490" w:rsidRPr="00E54490" w:rsidRDefault="00E54490" w:rsidP="00B8012A">
      <w:pPr>
        <w:pStyle w:val="Stopka"/>
        <w:tabs>
          <w:tab w:val="clear" w:pos="4536"/>
          <w:tab w:val="left" w:pos="567"/>
          <w:tab w:val="center" w:pos="709"/>
        </w:tabs>
        <w:jc w:val="center"/>
        <w:rPr>
          <w:rFonts w:ascii="Arial" w:hAnsi="Arial" w:cs="Arial"/>
          <w:bCs/>
          <w:sz w:val="4"/>
          <w:szCs w:val="4"/>
          <w:lang w:val="pl-PL"/>
        </w:rPr>
      </w:pPr>
    </w:p>
    <w:p w14:paraId="332589FE" w14:textId="061B3E7B" w:rsidR="00E54490" w:rsidRDefault="00E54490" w:rsidP="00E54490">
      <w:pPr>
        <w:pStyle w:val="Akapitzlist"/>
        <w:numPr>
          <w:ilvl w:val="6"/>
          <w:numId w:val="35"/>
        </w:numPr>
        <w:tabs>
          <w:tab w:val="center" w:pos="4536"/>
          <w:tab w:val="right" w:pos="9072"/>
        </w:tabs>
        <w:ind w:left="284" w:hanging="284"/>
        <w:jc w:val="both"/>
        <w:rPr>
          <w:rFonts w:ascii="Arial" w:hAnsi="Arial" w:cs="Arial"/>
          <w:sz w:val="17"/>
          <w:szCs w:val="17"/>
        </w:rPr>
      </w:pPr>
      <w:bookmarkStart w:id="4" w:name="_Hlk54197051"/>
      <w:r w:rsidRPr="00E54490">
        <w:rPr>
          <w:rFonts w:ascii="Arial" w:hAnsi="Arial" w:cs="Arial"/>
          <w:sz w:val="17"/>
          <w:szCs w:val="17"/>
        </w:rPr>
        <w:t xml:space="preserve">Wyrażam zgodę na przesyłanie przez </w:t>
      </w:r>
      <w:r w:rsidRPr="00E54490">
        <w:rPr>
          <w:rFonts w:ascii="Arial" w:hAnsi="Arial" w:cs="Arial"/>
          <w:b/>
          <w:bCs/>
          <w:sz w:val="17"/>
          <w:szCs w:val="17"/>
        </w:rPr>
        <w:t>BPS Leasing S.A.</w:t>
      </w:r>
      <w:r w:rsidRPr="00E54490">
        <w:rPr>
          <w:rFonts w:ascii="Arial" w:hAnsi="Arial" w:cs="Arial"/>
          <w:sz w:val="17"/>
          <w:szCs w:val="17"/>
        </w:rPr>
        <w:t xml:space="preserve"> informacji marketingowych, w tym o najnowszych ofertach i usługach:</w:t>
      </w:r>
    </w:p>
    <w:p w14:paraId="466681D7" w14:textId="77777777" w:rsidR="00EB4CC5" w:rsidRPr="00EB4CC5" w:rsidRDefault="00EB4CC5" w:rsidP="00EB4CC5">
      <w:pPr>
        <w:pStyle w:val="Akapitzlist"/>
        <w:tabs>
          <w:tab w:val="center" w:pos="4536"/>
          <w:tab w:val="right" w:pos="9072"/>
        </w:tabs>
        <w:ind w:left="284"/>
        <w:jc w:val="both"/>
        <w:rPr>
          <w:rFonts w:ascii="Arial" w:hAnsi="Arial" w:cs="Arial"/>
          <w:sz w:val="4"/>
          <w:szCs w:val="4"/>
        </w:rPr>
      </w:pPr>
    </w:p>
    <w:p w14:paraId="422BA958" w14:textId="77777777" w:rsidR="00E54490" w:rsidRPr="00EE7995" w:rsidRDefault="00E54490" w:rsidP="00E54490">
      <w:pPr>
        <w:pStyle w:val="Akapitzlist"/>
        <w:numPr>
          <w:ilvl w:val="0"/>
          <w:numId w:val="9"/>
        </w:numPr>
        <w:tabs>
          <w:tab w:val="center" w:pos="-1843"/>
          <w:tab w:val="left" w:pos="851"/>
        </w:tabs>
        <w:spacing w:after="0" w:line="240" w:lineRule="auto"/>
        <w:ind w:left="567" w:hanging="284"/>
        <w:jc w:val="both"/>
        <w:rPr>
          <w:rFonts w:ascii="Arial" w:hAnsi="Arial" w:cs="Arial"/>
          <w:sz w:val="17"/>
          <w:szCs w:val="17"/>
        </w:rPr>
      </w:pPr>
      <w:r w:rsidRPr="00EE7995">
        <w:rPr>
          <w:rFonts w:ascii="Arial" w:hAnsi="Arial" w:cs="Arial"/>
          <w:sz w:val="17"/>
          <w:szCs w:val="17"/>
        </w:rPr>
        <w:t>za pośrednictwem telefonu (kontakt głosowy):</w:t>
      </w:r>
    </w:p>
    <w:bookmarkStart w:id="5" w:name="_Hlk211198976"/>
    <w:bookmarkStart w:id="6" w:name="_Hlk211198873"/>
    <w:p w14:paraId="1BE5E2B0" w14:textId="77777777" w:rsidR="00111C2F" w:rsidRPr="001F6F53" w:rsidRDefault="007F50B8" w:rsidP="00111C2F">
      <w:pPr>
        <w:pStyle w:val="Stopka"/>
        <w:tabs>
          <w:tab w:val="left" w:pos="709"/>
          <w:tab w:val="left" w:pos="851"/>
        </w:tabs>
        <w:ind w:firstLine="567"/>
        <w:jc w:val="both"/>
        <w:rPr>
          <w:rFonts w:ascii="Arial" w:hAnsi="Arial" w:cs="Arial"/>
          <w:sz w:val="17"/>
          <w:szCs w:val="17"/>
        </w:rPr>
      </w:pPr>
      <w:sdt>
        <w:sdtPr>
          <w:rPr>
            <w:rFonts w:ascii="Arial" w:hAnsi="Arial" w:cs="Arial"/>
            <w:sz w:val="17"/>
            <w:szCs w:val="17"/>
          </w:rPr>
          <w:id w:val="1430698875"/>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TAK       </w:t>
      </w:r>
      <w:sdt>
        <w:sdtPr>
          <w:rPr>
            <w:rFonts w:ascii="Arial" w:hAnsi="Arial" w:cs="Arial"/>
            <w:sz w:val="17"/>
            <w:szCs w:val="17"/>
          </w:rPr>
          <w:id w:val="-1322956726"/>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NIE</w:t>
      </w:r>
      <w:bookmarkEnd w:id="5"/>
    </w:p>
    <w:bookmarkEnd w:id="6"/>
    <w:p w14:paraId="16DE9A11" w14:textId="77777777" w:rsidR="00E54490" w:rsidRPr="00EE7995" w:rsidRDefault="00E54490" w:rsidP="00E54490">
      <w:pPr>
        <w:pStyle w:val="Akapitzlist"/>
        <w:numPr>
          <w:ilvl w:val="0"/>
          <w:numId w:val="9"/>
        </w:numPr>
        <w:tabs>
          <w:tab w:val="center" w:pos="-1843"/>
          <w:tab w:val="left" w:pos="851"/>
        </w:tabs>
        <w:spacing w:after="0" w:line="240" w:lineRule="auto"/>
        <w:ind w:left="567" w:hanging="284"/>
        <w:jc w:val="both"/>
        <w:rPr>
          <w:rFonts w:ascii="Arial" w:hAnsi="Arial" w:cs="Arial"/>
          <w:sz w:val="17"/>
          <w:szCs w:val="17"/>
        </w:rPr>
      </w:pPr>
      <w:r w:rsidRPr="00EE7995">
        <w:rPr>
          <w:rFonts w:ascii="Arial" w:hAnsi="Arial" w:cs="Arial"/>
          <w:sz w:val="17"/>
          <w:szCs w:val="17"/>
        </w:rPr>
        <w:t>za pośrednictwem sms/mms:</w:t>
      </w:r>
    </w:p>
    <w:p w14:paraId="46721165" w14:textId="77777777" w:rsidR="00111C2F" w:rsidRPr="001F6F53" w:rsidRDefault="007F50B8" w:rsidP="00111C2F">
      <w:pPr>
        <w:pStyle w:val="Stopka"/>
        <w:tabs>
          <w:tab w:val="left" w:pos="709"/>
          <w:tab w:val="left" w:pos="851"/>
        </w:tabs>
        <w:ind w:left="567"/>
        <w:jc w:val="both"/>
        <w:rPr>
          <w:rFonts w:ascii="Arial" w:hAnsi="Arial" w:cs="Arial"/>
          <w:sz w:val="17"/>
          <w:szCs w:val="17"/>
        </w:rPr>
      </w:pPr>
      <w:sdt>
        <w:sdtPr>
          <w:rPr>
            <w:rFonts w:ascii="Arial" w:hAnsi="Arial" w:cs="Arial"/>
            <w:sz w:val="17"/>
            <w:szCs w:val="17"/>
          </w:rPr>
          <w:id w:val="-2066027306"/>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TAK       </w:t>
      </w:r>
      <w:sdt>
        <w:sdtPr>
          <w:rPr>
            <w:rFonts w:ascii="Arial" w:hAnsi="Arial" w:cs="Arial"/>
            <w:sz w:val="17"/>
            <w:szCs w:val="17"/>
          </w:rPr>
          <w:id w:val="800198372"/>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NIE</w:t>
      </w:r>
    </w:p>
    <w:p w14:paraId="653228F6" w14:textId="77777777" w:rsidR="00E54490" w:rsidRPr="00EE7995" w:rsidRDefault="00E54490" w:rsidP="00E54490">
      <w:pPr>
        <w:pStyle w:val="Akapitzlist"/>
        <w:numPr>
          <w:ilvl w:val="0"/>
          <w:numId w:val="9"/>
        </w:numPr>
        <w:tabs>
          <w:tab w:val="center" w:pos="-1843"/>
          <w:tab w:val="left" w:pos="851"/>
        </w:tabs>
        <w:spacing w:after="0" w:line="240" w:lineRule="auto"/>
        <w:ind w:left="567" w:hanging="284"/>
        <w:jc w:val="both"/>
        <w:rPr>
          <w:rFonts w:ascii="Arial" w:hAnsi="Arial" w:cs="Arial"/>
          <w:sz w:val="17"/>
          <w:szCs w:val="17"/>
        </w:rPr>
      </w:pPr>
      <w:r w:rsidRPr="00EE7995">
        <w:rPr>
          <w:rFonts w:ascii="Arial" w:hAnsi="Arial" w:cs="Arial"/>
          <w:sz w:val="17"/>
          <w:szCs w:val="17"/>
        </w:rPr>
        <w:t>za pośrednictwem e-mail:</w:t>
      </w:r>
    </w:p>
    <w:p w14:paraId="4683DF1D" w14:textId="77777777" w:rsidR="00301505" w:rsidRPr="001F6F53" w:rsidRDefault="007F50B8" w:rsidP="00301505">
      <w:pPr>
        <w:pStyle w:val="Stopka"/>
        <w:tabs>
          <w:tab w:val="left" w:pos="709"/>
          <w:tab w:val="left" w:pos="851"/>
        </w:tabs>
        <w:ind w:left="567"/>
        <w:jc w:val="both"/>
        <w:rPr>
          <w:rFonts w:ascii="Arial" w:hAnsi="Arial" w:cs="Arial"/>
          <w:sz w:val="17"/>
          <w:szCs w:val="17"/>
        </w:rPr>
      </w:pPr>
      <w:sdt>
        <w:sdtPr>
          <w:rPr>
            <w:rFonts w:ascii="Arial" w:hAnsi="Arial" w:cs="Arial"/>
            <w:sz w:val="17"/>
            <w:szCs w:val="17"/>
          </w:rPr>
          <w:id w:val="1377347757"/>
          <w14:checkbox>
            <w14:checked w14:val="0"/>
            <w14:checkedState w14:val="2612" w14:font="MS Gothic"/>
            <w14:uncheckedState w14:val="2610" w14:font="MS Gothic"/>
          </w14:checkbox>
        </w:sdtPr>
        <w:sdtEndPr/>
        <w:sdtContent>
          <w:r w:rsidR="00301505" w:rsidRPr="00911419">
            <w:rPr>
              <w:rFonts w:ascii="MS Gothic" w:eastAsia="MS Gothic" w:hAnsi="MS Gothic" w:cs="Arial" w:hint="eastAsia"/>
              <w:color w:val="FF0000"/>
              <w:sz w:val="17"/>
              <w:szCs w:val="17"/>
            </w:rPr>
            <w:t>☐</w:t>
          </w:r>
        </w:sdtContent>
      </w:sdt>
      <w:r w:rsidR="00301505" w:rsidRPr="00911419">
        <w:rPr>
          <w:rFonts w:ascii="Arial" w:hAnsi="Arial" w:cs="Arial"/>
          <w:sz w:val="17"/>
          <w:szCs w:val="17"/>
        </w:rPr>
        <w:t xml:space="preserve"> TAK       </w:t>
      </w:r>
      <w:sdt>
        <w:sdtPr>
          <w:rPr>
            <w:rFonts w:ascii="Arial" w:hAnsi="Arial" w:cs="Arial"/>
            <w:sz w:val="17"/>
            <w:szCs w:val="17"/>
          </w:rPr>
          <w:id w:val="1535611486"/>
          <w14:checkbox>
            <w14:checked w14:val="0"/>
            <w14:checkedState w14:val="2612" w14:font="MS Gothic"/>
            <w14:uncheckedState w14:val="2610" w14:font="MS Gothic"/>
          </w14:checkbox>
        </w:sdtPr>
        <w:sdtEndPr/>
        <w:sdtContent>
          <w:r w:rsidR="00301505" w:rsidRPr="00911419">
            <w:rPr>
              <w:rFonts w:ascii="MS Gothic" w:eastAsia="MS Gothic" w:hAnsi="MS Gothic" w:cs="Arial" w:hint="eastAsia"/>
              <w:color w:val="FF0000"/>
              <w:sz w:val="17"/>
              <w:szCs w:val="17"/>
            </w:rPr>
            <w:t>☐</w:t>
          </w:r>
        </w:sdtContent>
      </w:sdt>
      <w:r w:rsidR="00301505" w:rsidRPr="00911419">
        <w:rPr>
          <w:rFonts w:ascii="Arial" w:hAnsi="Arial" w:cs="Arial"/>
          <w:sz w:val="17"/>
          <w:szCs w:val="17"/>
        </w:rPr>
        <w:t xml:space="preserve"> NIE</w:t>
      </w:r>
    </w:p>
    <w:p w14:paraId="163C90E8" w14:textId="77777777" w:rsidR="00E54490" w:rsidRPr="0088195A" w:rsidRDefault="00E54490" w:rsidP="00E54490">
      <w:pPr>
        <w:pStyle w:val="Stopka"/>
        <w:tabs>
          <w:tab w:val="left" w:pos="709"/>
          <w:tab w:val="left" w:pos="851"/>
        </w:tabs>
        <w:jc w:val="both"/>
        <w:rPr>
          <w:rFonts w:ascii="Arial" w:hAnsi="Arial" w:cs="Arial"/>
          <w:sz w:val="2"/>
          <w:szCs w:val="2"/>
        </w:rPr>
      </w:pPr>
    </w:p>
    <w:p w14:paraId="78180336" w14:textId="77777777" w:rsidR="00E54490" w:rsidRPr="00E54490" w:rsidRDefault="00E54490" w:rsidP="00E54490">
      <w:pPr>
        <w:pStyle w:val="Stopka"/>
        <w:tabs>
          <w:tab w:val="left" w:pos="709"/>
          <w:tab w:val="left" w:pos="851"/>
        </w:tabs>
        <w:ind w:left="567"/>
        <w:jc w:val="both"/>
        <w:rPr>
          <w:rFonts w:ascii="Arial" w:hAnsi="Arial" w:cs="Arial"/>
          <w:sz w:val="4"/>
          <w:szCs w:val="4"/>
        </w:rPr>
      </w:pPr>
    </w:p>
    <w:bookmarkEnd w:id="4"/>
    <w:p w14:paraId="7E00DFA2" w14:textId="1F113EA8" w:rsidR="00E54490" w:rsidRPr="00EB4CC5" w:rsidRDefault="00E54490" w:rsidP="00EB4CC5">
      <w:pPr>
        <w:pStyle w:val="Akapitzlist"/>
        <w:numPr>
          <w:ilvl w:val="6"/>
          <w:numId w:val="35"/>
        </w:numPr>
        <w:tabs>
          <w:tab w:val="center" w:pos="4536"/>
          <w:tab w:val="right" w:pos="9072"/>
        </w:tabs>
        <w:ind w:left="284" w:hanging="284"/>
        <w:jc w:val="both"/>
        <w:rPr>
          <w:rFonts w:ascii="Arial" w:hAnsi="Arial" w:cs="Arial"/>
          <w:sz w:val="17"/>
          <w:szCs w:val="17"/>
        </w:rPr>
      </w:pPr>
      <w:r w:rsidRPr="00283363">
        <w:rPr>
          <w:rFonts w:ascii="Arial" w:hAnsi="Arial" w:cs="Arial"/>
          <w:sz w:val="17"/>
          <w:szCs w:val="17"/>
        </w:rPr>
        <w:t xml:space="preserve">Wyrażam zgodę na przesyłanie przez </w:t>
      </w:r>
      <w:r w:rsidRPr="00EB4CC5">
        <w:rPr>
          <w:rFonts w:ascii="Arial" w:hAnsi="Arial" w:cs="Arial"/>
          <w:b/>
          <w:bCs/>
          <w:sz w:val="17"/>
          <w:szCs w:val="17"/>
        </w:rPr>
        <w:t>Bank BPS S.A.</w:t>
      </w:r>
      <w:r w:rsidRPr="00283363">
        <w:rPr>
          <w:rFonts w:ascii="Arial" w:hAnsi="Arial" w:cs="Arial"/>
          <w:sz w:val="17"/>
          <w:szCs w:val="17"/>
        </w:rPr>
        <w:t xml:space="preserve"> informacji marketingowych, w tym o najnowszych ofertach i usługach:</w:t>
      </w:r>
    </w:p>
    <w:p w14:paraId="41E20ED7" w14:textId="77777777" w:rsidR="00E54490" w:rsidRPr="00EE7995" w:rsidRDefault="00E54490" w:rsidP="00E54490">
      <w:pPr>
        <w:pStyle w:val="Akapitzlist"/>
        <w:numPr>
          <w:ilvl w:val="0"/>
          <w:numId w:val="34"/>
        </w:numPr>
        <w:tabs>
          <w:tab w:val="center" w:pos="-1843"/>
          <w:tab w:val="left" w:pos="851"/>
        </w:tabs>
        <w:spacing w:after="0" w:line="240" w:lineRule="auto"/>
        <w:ind w:left="567" w:hanging="283"/>
        <w:jc w:val="both"/>
        <w:rPr>
          <w:rFonts w:ascii="Arial" w:hAnsi="Arial" w:cs="Arial"/>
          <w:sz w:val="17"/>
          <w:szCs w:val="17"/>
        </w:rPr>
      </w:pPr>
      <w:r w:rsidRPr="00EE7995">
        <w:rPr>
          <w:rFonts w:ascii="Arial" w:hAnsi="Arial" w:cs="Arial"/>
          <w:sz w:val="17"/>
          <w:szCs w:val="17"/>
        </w:rPr>
        <w:t>za pośrednictwem telefonu (kontakt głosowy):</w:t>
      </w:r>
    </w:p>
    <w:p w14:paraId="32AE97D7" w14:textId="77777777" w:rsidR="00111C2F" w:rsidRPr="001F6F53" w:rsidRDefault="007F50B8" w:rsidP="00111C2F">
      <w:pPr>
        <w:pStyle w:val="Stopka"/>
        <w:tabs>
          <w:tab w:val="left" w:pos="709"/>
          <w:tab w:val="left" w:pos="851"/>
        </w:tabs>
        <w:ind w:left="567"/>
        <w:jc w:val="both"/>
        <w:rPr>
          <w:rFonts w:ascii="Arial" w:hAnsi="Arial" w:cs="Arial"/>
          <w:sz w:val="17"/>
          <w:szCs w:val="17"/>
        </w:rPr>
      </w:pPr>
      <w:sdt>
        <w:sdtPr>
          <w:rPr>
            <w:rFonts w:ascii="Arial" w:hAnsi="Arial" w:cs="Arial"/>
            <w:sz w:val="17"/>
            <w:szCs w:val="17"/>
          </w:rPr>
          <w:id w:val="-1913848341"/>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TAK       </w:t>
      </w:r>
      <w:sdt>
        <w:sdtPr>
          <w:rPr>
            <w:rFonts w:ascii="Arial" w:hAnsi="Arial" w:cs="Arial"/>
            <w:sz w:val="17"/>
            <w:szCs w:val="17"/>
          </w:rPr>
          <w:id w:val="-1995402372"/>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NIE</w:t>
      </w:r>
    </w:p>
    <w:p w14:paraId="3917C10C" w14:textId="77777777" w:rsidR="00E54490" w:rsidRPr="00EE7995" w:rsidRDefault="00E54490" w:rsidP="00E54490">
      <w:pPr>
        <w:pStyle w:val="Akapitzlist"/>
        <w:numPr>
          <w:ilvl w:val="0"/>
          <w:numId w:val="34"/>
        </w:numPr>
        <w:tabs>
          <w:tab w:val="center" w:pos="-1843"/>
          <w:tab w:val="left" w:pos="851"/>
        </w:tabs>
        <w:spacing w:after="0" w:line="240" w:lineRule="auto"/>
        <w:ind w:left="567" w:hanging="284"/>
        <w:jc w:val="both"/>
        <w:rPr>
          <w:rFonts w:ascii="Arial" w:hAnsi="Arial" w:cs="Arial"/>
          <w:sz w:val="17"/>
          <w:szCs w:val="17"/>
        </w:rPr>
      </w:pPr>
      <w:r w:rsidRPr="00EE7995">
        <w:rPr>
          <w:rFonts w:ascii="Arial" w:hAnsi="Arial" w:cs="Arial"/>
          <w:sz w:val="17"/>
          <w:szCs w:val="17"/>
        </w:rPr>
        <w:t>za pośrednictwem sms/mms:</w:t>
      </w:r>
    </w:p>
    <w:p w14:paraId="4254A89E" w14:textId="77777777" w:rsidR="00111C2F" w:rsidRPr="001F6F53" w:rsidRDefault="007F50B8" w:rsidP="00111C2F">
      <w:pPr>
        <w:pStyle w:val="Stopka"/>
        <w:tabs>
          <w:tab w:val="left" w:pos="709"/>
          <w:tab w:val="left" w:pos="851"/>
        </w:tabs>
        <w:ind w:left="567"/>
        <w:jc w:val="both"/>
        <w:rPr>
          <w:rFonts w:ascii="Arial" w:hAnsi="Arial" w:cs="Arial"/>
          <w:sz w:val="17"/>
          <w:szCs w:val="17"/>
        </w:rPr>
      </w:pPr>
      <w:sdt>
        <w:sdtPr>
          <w:rPr>
            <w:rFonts w:ascii="Arial" w:hAnsi="Arial" w:cs="Arial"/>
            <w:sz w:val="17"/>
            <w:szCs w:val="17"/>
          </w:rPr>
          <w:id w:val="-232700530"/>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TAK       </w:t>
      </w:r>
      <w:sdt>
        <w:sdtPr>
          <w:rPr>
            <w:rFonts w:ascii="Arial" w:hAnsi="Arial" w:cs="Arial"/>
            <w:sz w:val="17"/>
            <w:szCs w:val="17"/>
          </w:rPr>
          <w:id w:val="-1406517996"/>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NIE</w:t>
      </w:r>
    </w:p>
    <w:p w14:paraId="77E6706E" w14:textId="77777777" w:rsidR="00E54490" w:rsidRPr="00EE7995" w:rsidRDefault="00E54490" w:rsidP="00E54490">
      <w:pPr>
        <w:pStyle w:val="Akapitzlist"/>
        <w:numPr>
          <w:ilvl w:val="0"/>
          <w:numId w:val="34"/>
        </w:numPr>
        <w:tabs>
          <w:tab w:val="center" w:pos="-1843"/>
          <w:tab w:val="left" w:pos="851"/>
        </w:tabs>
        <w:spacing w:after="0" w:line="240" w:lineRule="auto"/>
        <w:ind w:left="567" w:hanging="284"/>
        <w:jc w:val="both"/>
        <w:rPr>
          <w:rFonts w:ascii="Arial" w:hAnsi="Arial" w:cs="Arial"/>
          <w:sz w:val="17"/>
          <w:szCs w:val="17"/>
        </w:rPr>
      </w:pPr>
      <w:r w:rsidRPr="00EE7995">
        <w:rPr>
          <w:rFonts w:ascii="Arial" w:hAnsi="Arial" w:cs="Arial"/>
          <w:sz w:val="17"/>
          <w:szCs w:val="17"/>
        </w:rPr>
        <w:t>za pośrednictwem e-mail:</w:t>
      </w:r>
    </w:p>
    <w:p w14:paraId="41393290" w14:textId="77777777" w:rsidR="00111C2F" w:rsidRPr="001F6F53" w:rsidRDefault="007F50B8" w:rsidP="00111C2F">
      <w:pPr>
        <w:pStyle w:val="Stopka"/>
        <w:tabs>
          <w:tab w:val="left" w:pos="709"/>
          <w:tab w:val="left" w:pos="851"/>
        </w:tabs>
        <w:ind w:left="567"/>
        <w:jc w:val="both"/>
        <w:rPr>
          <w:rFonts w:ascii="Arial" w:hAnsi="Arial" w:cs="Arial"/>
          <w:sz w:val="17"/>
          <w:szCs w:val="17"/>
        </w:rPr>
      </w:pPr>
      <w:sdt>
        <w:sdtPr>
          <w:rPr>
            <w:rFonts w:ascii="Arial" w:hAnsi="Arial" w:cs="Arial"/>
            <w:sz w:val="17"/>
            <w:szCs w:val="17"/>
          </w:rPr>
          <w:id w:val="955675952"/>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TAK       </w:t>
      </w:r>
      <w:sdt>
        <w:sdtPr>
          <w:rPr>
            <w:rFonts w:ascii="Arial" w:hAnsi="Arial" w:cs="Arial"/>
            <w:sz w:val="17"/>
            <w:szCs w:val="17"/>
          </w:rPr>
          <w:id w:val="-25258512"/>
          <w14:checkbox>
            <w14:checked w14:val="0"/>
            <w14:checkedState w14:val="2612" w14:font="MS Gothic"/>
            <w14:uncheckedState w14:val="2610" w14:font="MS Gothic"/>
          </w14:checkbox>
        </w:sdtPr>
        <w:sdtEndPr/>
        <w:sdtContent>
          <w:r w:rsidR="00111C2F" w:rsidRPr="00911419">
            <w:rPr>
              <w:rFonts w:ascii="MS Gothic" w:eastAsia="MS Gothic" w:hAnsi="MS Gothic" w:cs="Arial" w:hint="eastAsia"/>
              <w:color w:val="FF0000"/>
              <w:sz w:val="17"/>
              <w:szCs w:val="17"/>
            </w:rPr>
            <w:t>☐</w:t>
          </w:r>
        </w:sdtContent>
      </w:sdt>
      <w:r w:rsidR="00111C2F" w:rsidRPr="00911419">
        <w:rPr>
          <w:rFonts w:ascii="Arial" w:hAnsi="Arial" w:cs="Arial"/>
          <w:sz w:val="17"/>
          <w:szCs w:val="17"/>
        </w:rPr>
        <w:t xml:space="preserve"> NIE</w:t>
      </w:r>
    </w:p>
    <w:p w14:paraId="4D186232" w14:textId="77777777" w:rsidR="00755573" w:rsidRPr="00755573" w:rsidRDefault="00755573" w:rsidP="00755573">
      <w:pPr>
        <w:pStyle w:val="Stopka"/>
        <w:tabs>
          <w:tab w:val="left" w:pos="709"/>
          <w:tab w:val="left" w:pos="851"/>
        </w:tabs>
        <w:ind w:left="567"/>
        <w:jc w:val="both"/>
        <w:rPr>
          <w:rFonts w:ascii="Arial" w:hAnsi="Arial" w:cs="Arial"/>
          <w:sz w:val="4"/>
          <w:szCs w:val="4"/>
        </w:rPr>
      </w:pPr>
    </w:p>
    <w:p w14:paraId="2B9915A6" w14:textId="7C3FB29F" w:rsidR="00CF0898" w:rsidRPr="00832DE2" w:rsidRDefault="00CF0898" w:rsidP="00CF0898">
      <w:pPr>
        <w:jc w:val="center"/>
        <w:rPr>
          <w:rFonts w:ascii="Arial" w:hAnsi="Arial" w:cs="Arial"/>
          <w:b/>
          <w:sz w:val="17"/>
          <w:szCs w:val="17"/>
        </w:rPr>
      </w:pPr>
      <w:r w:rsidRPr="00832DE2">
        <w:rPr>
          <w:rFonts w:ascii="Arial" w:hAnsi="Arial" w:cs="Arial"/>
          <w:b/>
          <w:sz w:val="17"/>
          <w:szCs w:val="17"/>
        </w:rPr>
        <w:t>§ 4</w:t>
      </w:r>
    </w:p>
    <w:p w14:paraId="2AE05BD2" w14:textId="6AB78BFF" w:rsidR="00CF0898" w:rsidRDefault="00CF0898" w:rsidP="00923B28">
      <w:pPr>
        <w:tabs>
          <w:tab w:val="left" w:pos="567"/>
          <w:tab w:val="center" w:pos="709"/>
          <w:tab w:val="right" w:pos="9072"/>
        </w:tabs>
        <w:jc w:val="center"/>
        <w:rPr>
          <w:rFonts w:ascii="Arial" w:hAnsi="Arial" w:cs="Arial"/>
          <w:b/>
          <w:sz w:val="17"/>
          <w:szCs w:val="17"/>
        </w:rPr>
      </w:pPr>
      <w:r w:rsidRPr="00832DE2">
        <w:rPr>
          <w:rFonts w:ascii="Arial" w:hAnsi="Arial" w:cs="Arial"/>
          <w:b/>
          <w:sz w:val="17"/>
          <w:szCs w:val="17"/>
        </w:rPr>
        <w:t xml:space="preserve">Oświadczenia Wnioskodawcy </w:t>
      </w:r>
      <w:r w:rsidRPr="00832DE2">
        <w:rPr>
          <w:rFonts w:ascii="Arial" w:hAnsi="Arial" w:cs="Arial"/>
          <w:b/>
          <w:sz w:val="17"/>
          <w:szCs w:val="17"/>
        </w:rPr>
        <w:br/>
        <w:t>związane z przepisami ustawy z dnia 01.03.2018 r. o przeciwdziałaniu praniu pieniędzy oraz finansowaniu terroryzmu</w:t>
      </w:r>
    </w:p>
    <w:p w14:paraId="1E82AA74" w14:textId="77777777" w:rsidR="005A21C4" w:rsidRPr="001F6F53" w:rsidRDefault="005A21C4" w:rsidP="00923B28">
      <w:pPr>
        <w:tabs>
          <w:tab w:val="left" w:pos="567"/>
          <w:tab w:val="center" w:pos="709"/>
          <w:tab w:val="right" w:pos="9072"/>
        </w:tabs>
        <w:jc w:val="center"/>
        <w:rPr>
          <w:rFonts w:ascii="Arial" w:hAnsi="Arial" w:cs="Arial"/>
          <w:b/>
          <w:sz w:val="8"/>
          <w:szCs w:val="8"/>
        </w:rPr>
      </w:pPr>
    </w:p>
    <w:p w14:paraId="7C2F4AF2" w14:textId="15D1DE70" w:rsidR="007456D0" w:rsidRDefault="007456D0" w:rsidP="00923B28">
      <w:pPr>
        <w:pStyle w:val="Tekstpodstawowywcity2"/>
        <w:tabs>
          <w:tab w:val="left" w:pos="0"/>
        </w:tabs>
        <w:spacing w:after="0" w:line="240" w:lineRule="auto"/>
        <w:ind w:left="0"/>
        <w:jc w:val="both"/>
        <w:rPr>
          <w:rFonts w:ascii="Arial" w:hAnsi="Arial" w:cs="Arial"/>
          <w:sz w:val="17"/>
          <w:szCs w:val="17"/>
        </w:rPr>
      </w:pPr>
      <w:r w:rsidRPr="00832DE2">
        <w:rPr>
          <w:rFonts w:ascii="Arial" w:hAnsi="Arial" w:cs="Arial"/>
          <w:sz w:val="17"/>
          <w:szCs w:val="17"/>
        </w:rPr>
        <w:t>Oświadczam, iż wg mojej najlepszej wiedzy:</w:t>
      </w:r>
    </w:p>
    <w:p w14:paraId="2F4F2E4E" w14:textId="77777777" w:rsidR="005A21C4" w:rsidRPr="001F6F53" w:rsidRDefault="005A21C4" w:rsidP="00923B28">
      <w:pPr>
        <w:pStyle w:val="Tekstpodstawowywcity2"/>
        <w:tabs>
          <w:tab w:val="left" w:pos="0"/>
        </w:tabs>
        <w:spacing w:after="0" w:line="240" w:lineRule="auto"/>
        <w:ind w:left="0"/>
        <w:jc w:val="both"/>
        <w:rPr>
          <w:rFonts w:ascii="Arial" w:hAnsi="Arial" w:cs="Arial"/>
          <w:sz w:val="6"/>
          <w:szCs w:val="6"/>
        </w:rPr>
      </w:pPr>
    </w:p>
    <w:p w14:paraId="3D5B26F1" w14:textId="6077EF69" w:rsidR="007456D0" w:rsidRDefault="007456D0" w:rsidP="005F618C">
      <w:pPr>
        <w:pStyle w:val="Tekstpodstawowywcity2"/>
        <w:numPr>
          <w:ilvl w:val="0"/>
          <w:numId w:val="10"/>
        </w:numPr>
        <w:tabs>
          <w:tab w:val="left" w:pos="284"/>
        </w:tabs>
        <w:spacing w:after="0" w:line="240" w:lineRule="auto"/>
        <w:ind w:left="284" w:hanging="284"/>
        <w:jc w:val="both"/>
        <w:rPr>
          <w:rFonts w:ascii="Arial" w:hAnsi="Arial" w:cs="Arial"/>
          <w:sz w:val="17"/>
          <w:szCs w:val="17"/>
        </w:rPr>
      </w:pPr>
      <w:r w:rsidRPr="00832DE2">
        <w:rPr>
          <w:rFonts w:ascii="Arial" w:hAnsi="Arial" w:cs="Arial"/>
          <w:sz w:val="17"/>
          <w:szCs w:val="17"/>
        </w:rPr>
        <w:t>beneficjentem rzeczywistym</w:t>
      </w:r>
      <w:r w:rsidRPr="00832DE2">
        <w:rPr>
          <w:rStyle w:val="Odwoanieprzypisudolnego"/>
          <w:rFonts w:ascii="Arial" w:hAnsi="Arial" w:cs="Arial"/>
          <w:sz w:val="17"/>
          <w:szCs w:val="17"/>
        </w:rPr>
        <w:footnoteReference w:id="1"/>
      </w:r>
      <w:r w:rsidRPr="00832DE2">
        <w:rPr>
          <w:rFonts w:ascii="Arial" w:hAnsi="Arial" w:cs="Arial"/>
          <w:sz w:val="17"/>
          <w:szCs w:val="17"/>
        </w:rPr>
        <w:t xml:space="preserve"> Wnioskodawcy jest/są:</w:t>
      </w:r>
    </w:p>
    <w:p w14:paraId="1B1CF7C4" w14:textId="77777777" w:rsidR="00755573" w:rsidRDefault="00755573" w:rsidP="00755573">
      <w:pPr>
        <w:pStyle w:val="Tekstpodstawowywcity2"/>
        <w:tabs>
          <w:tab w:val="left" w:pos="284"/>
        </w:tabs>
        <w:spacing w:after="0" w:line="240" w:lineRule="auto"/>
        <w:ind w:left="284"/>
        <w:jc w:val="both"/>
        <w:rPr>
          <w:rFonts w:ascii="Arial" w:hAnsi="Arial" w:cs="Arial"/>
          <w:sz w:val="17"/>
          <w:szCs w:val="17"/>
        </w:rPr>
      </w:pPr>
    </w:p>
    <w:p w14:paraId="742870B3" w14:textId="77777777" w:rsidR="005A21C4" w:rsidRPr="005A21C4" w:rsidRDefault="005A21C4" w:rsidP="005A21C4">
      <w:pPr>
        <w:pStyle w:val="Tekstpodstawowywcity2"/>
        <w:tabs>
          <w:tab w:val="left" w:pos="567"/>
        </w:tabs>
        <w:spacing w:after="0" w:line="240" w:lineRule="auto"/>
        <w:ind w:left="567"/>
        <w:jc w:val="both"/>
        <w:rPr>
          <w:rFonts w:ascii="Arial" w:hAnsi="Arial" w:cs="Arial"/>
          <w:sz w:val="8"/>
          <w:szCs w:val="8"/>
        </w:rPr>
      </w:pPr>
    </w:p>
    <w:tbl>
      <w:tblPr>
        <w:tblW w:w="10201" w:type="dxa"/>
        <w:jc w:val="center"/>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Layout w:type="fixed"/>
        <w:tblLook w:val="04A0" w:firstRow="1" w:lastRow="0" w:firstColumn="1" w:lastColumn="0" w:noHBand="0" w:noVBand="1"/>
      </w:tblPr>
      <w:tblGrid>
        <w:gridCol w:w="454"/>
        <w:gridCol w:w="1951"/>
        <w:gridCol w:w="1276"/>
        <w:gridCol w:w="1417"/>
        <w:gridCol w:w="1276"/>
        <w:gridCol w:w="1418"/>
        <w:gridCol w:w="1275"/>
        <w:gridCol w:w="1134"/>
      </w:tblGrid>
      <w:tr w:rsidR="00301505" w:rsidRPr="001C0A3F" w14:paraId="7CD490BB" w14:textId="77777777" w:rsidTr="00DD7F85">
        <w:trPr>
          <w:trHeight w:val="230"/>
          <w:jc w:val="center"/>
        </w:trPr>
        <w:tc>
          <w:tcPr>
            <w:tcW w:w="454" w:type="dxa"/>
            <w:vMerge w:val="restart"/>
            <w:vAlign w:val="center"/>
          </w:tcPr>
          <w:p w14:paraId="0F8C9034" w14:textId="77777777" w:rsidR="00301505" w:rsidRPr="001C0A3F" w:rsidRDefault="00301505" w:rsidP="00DD7F85">
            <w:pPr>
              <w:jc w:val="center"/>
              <w:rPr>
                <w:rFonts w:ascii="Arial" w:hAnsi="Arial" w:cs="Arial"/>
                <w:sz w:val="17"/>
                <w:szCs w:val="17"/>
              </w:rPr>
            </w:pPr>
            <w:r w:rsidRPr="001C0A3F">
              <w:rPr>
                <w:rFonts w:ascii="Arial" w:hAnsi="Arial" w:cs="Arial"/>
                <w:sz w:val="17"/>
                <w:szCs w:val="17"/>
              </w:rPr>
              <w:t>Lp.</w:t>
            </w:r>
          </w:p>
        </w:tc>
        <w:tc>
          <w:tcPr>
            <w:tcW w:w="3227" w:type="dxa"/>
            <w:gridSpan w:val="2"/>
            <w:vAlign w:val="center"/>
          </w:tcPr>
          <w:p w14:paraId="1E84DEC7" w14:textId="77777777" w:rsidR="00301505" w:rsidRPr="0034085B" w:rsidRDefault="00301505" w:rsidP="00DD7F85">
            <w:pPr>
              <w:jc w:val="center"/>
              <w:rPr>
                <w:rFonts w:ascii="Arial" w:hAnsi="Arial" w:cs="Arial"/>
                <w:sz w:val="17"/>
                <w:szCs w:val="17"/>
              </w:rPr>
            </w:pPr>
            <w:r w:rsidRPr="0034085B">
              <w:rPr>
                <w:rFonts w:ascii="Arial" w:hAnsi="Arial" w:cs="Arial"/>
                <w:sz w:val="17"/>
                <w:szCs w:val="17"/>
              </w:rPr>
              <w:t>Dane obowiązkowe</w:t>
            </w:r>
          </w:p>
        </w:tc>
        <w:tc>
          <w:tcPr>
            <w:tcW w:w="6520" w:type="dxa"/>
            <w:gridSpan w:val="5"/>
          </w:tcPr>
          <w:p w14:paraId="6A63417F" w14:textId="77777777" w:rsidR="00301505" w:rsidRPr="001C0A3F" w:rsidRDefault="00301505" w:rsidP="00DD7F85">
            <w:pPr>
              <w:jc w:val="center"/>
              <w:rPr>
                <w:rFonts w:ascii="Arial" w:hAnsi="Arial" w:cs="Arial"/>
                <w:sz w:val="17"/>
                <w:szCs w:val="17"/>
              </w:rPr>
            </w:pPr>
            <w:r>
              <w:rPr>
                <w:rFonts w:ascii="Arial" w:hAnsi="Arial" w:cs="Arial"/>
                <w:sz w:val="17"/>
                <w:szCs w:val="17"/>
              </w:rPr>
              <w:t>Dane uzupełniające</w:t>
            </w:r>
          </w:p>
        </w:tc>
      </w:tr>
      <w:tr w:rsidR="00301505" w:rsidRPr="001C0A3F" w14:paraId="479FE65C" w14:textId="77777777" w:rsidTr="00DD7F85">
        <w:trPr>
          <w:trHeight w:val="229"/>
          <w:jc w:val="center"/>
        </w:trPr>
        <w:tc>
          <w:tcPr>
            <w:tcW w:w="454" w:type="dxa"/>
            <w:vMerge/>
            <w:vAlign w:val="center"/>
          </w:tcPr>
          <w:p w14:paraId="01C14FD9" w14:textId="77777777" w:rsidR="00301505" w:rsidRPr="001C0A3F" w:rsidRDefault="00301505" w:rsidP="00DD7F85">
            <w:pPr>
              <w:jc w:val="center"/>
              <w:rPr>
                <w:rFonts w:ascii="Arial" w:hAnsi="Arial" w:cs="Arial"/>
                <w:sz w:val="17"/>
                <w:szCs w:val="17"/>
              </w:rPr>
            </w:pPr>
          </w:p>
        </w:tc>
        <w:tc>
          <w:tcPr>
            <w:tcW w:w="1951" w:type="dxa"/>
            <w:vAlign w:val="center"/>
          </w:tcPr>
          <w:p w14:paraId="7020D953" w14:textId="77777777" w:rsidR="00301505" w:rsidRPr="0034085B" w:rsidRDefault="00301505" w:rsidP="00DD7F85">
            <w:pPr>
              <w:jc w:val="center"/>
              <w:rPr>
                <w:rFonts w:ascii="Arial" w:hAnsi="Arial" w:cs="Arial"/>
                <w:sz w:val="17"/>
                <w:szCs w:val="17"/>
              </w:rPr>
            </w:pPr>
            <w:r w:rsidRPr="0034085B">
              <w:rPr>
                <w:rFonts w:ascii="Arial" w:hAnsi="Arial" w:cs="Arial"/>
                <w:sz w:val="17"/>
                <w:szCs w:val="17"/>
              </w:rPr>
              <w:t>Imię i nazwisko</w:t>
            </w:r>
          </w:p>
        </w:tc>
        <w:tc>
          <w:tcPr>
            <w:tcW w:w="1276" w:type="dxa"/>
            <w:vAlign w:val="center"/>
          </w:tcPr>
          <w:p w14:paraId="373E266A" w14:textId="77777777" w:rsidR="00301505" w:rsidRPr="0034085B" w:rsidRDefault="00301505" w:rsidP="00DD7F85">
            <w:pPr>
              <w:jc w:val="center"/>
              <w:rPr>
                <w:rFonts w:ascii="Arial" w:hAnsi="Arial" w:cs="Arial"/>
                <w:sz w:val="17"/>
                <w:szCs w:val="17"/>
              </w:rPr>
            </w:pPr>
            <w:r w:rsidRPr="0034085B">
              <w:rPr>
                <w:rFonts w:ascii="Arial" w:hAnsi="Arial" w:cs="Arial"/>
                <w:sz w:val="17"/>
                <w:szCs w:val="17"/>
              </w:rPr>
              <w:t>Rodzaj powiązania/</w:t>
            </w:r>
          </w:p>
          <w:p w14:paraId="66547238" w14:textId="77777777" w:rsidR="00301505" w:rsidRPr="0034085B" w:rsidRDefault="00301505" w:rsidP="00DD7F85">
            <w:pPr>
              <w:jc w:val="center"/>
              <w:rPr>
                <w:rFonts w:ascii="Arial" w:hAnsi="Arial" w:cs="Arial"/>
                <w:sz w:val="17"/>
                <w:szCs w:val="17"/>
              </w:rPr>
            </w:pPr>
            <w:r w:rsidRPr="0034085B">
              <w:rPr>
                <w:rFonts w:ascii="Arial" w:hAnsi="Arial" w:cs="Arial"/>
                <w:sz w:val="17"/>
                <w:szCs w:val="17"/>
              </w:rPr>
              <w:t>funkcja</w:t>
            </w:r>
          </w:p>
        </w:tc>
        <w:tc>
          <w:tcPr>
            <w:tcW w:w="1417" w:type="dxa"/>
            <w:vAlign w:val="center"/>
          </w:tcPr>
          <w:p w14:paraId="50AEB3A5" w14:textId="36C58CBD" w:rsidR="00301505" w:rsidRPr="001C0A3F" w:rsidRDefault="00301505" w:rsidP="00DD7F85">
            <w:pPr>
              <w:jc w:val="center"/>
              <w:rPr>
                <w:rFonts w:ascii="Arial" w:hAnsi="Arial" w:cs="Arial"/>
                <w:sz w:val="17"/>
                <w:szCs w:val="17"/>
              </w:rPr>
            </w:pPr>
            <w:r>
              <w:rPr>
                <w:rFonts w:ascii="Arial" w:hAnsi="Arial" w:cs="Arial"/>
                <w:sz w:val="17"/>
                <w:szCs w:val="17"/>
              </w:rPr>
              <w:t xml:space="preserve">Posiadane </w:t>
            </w:r>
            <w:r w:rsidRPr="0034085B">
              <w:rPr>
                <w:rFonts w:ascii="Arial" w:hAnsi="Arial" w:cs="Arial"/>
                <w:sz w:val="17"/>
                <w:szCs w:val="17"/>
              </w:rPr>
              <w:t>Obywatelstw</w:t>
            </w:r>
            <w:r>
              <w:rPr>
                <w:rFonts w:ascii="Arial" w:hAnsi="Arial" w:cs="Arial"/>
                <w:sz w:val="17"/>
                <w:szCs w:val="17"/>
              </w:rPr>
              <w:t>a</w:t>
            </w:r>
          </w:p>
        </w:tc>
        <w:tc>
          <w:tcPr>
            <w:tcW w:w="1276" w:type="dxa"/>
            <w:vAlign w:val="center"/>
          </w:tcPr>
          <w:p w14:paraId="592EB0F5" w14:textId="77777777" w:rsidR="00301505" w:rsidRPr="001C0A3F" w:rsidRDefault="00301505" w:rsidP="00DD7F85">
            <w:pPr>
              <w:jc w:val="center"/>
              <w:rPr>
                <w:rFonts w:ascii="Arial" w:hAnsi="Arial" w:cs="Arial"/>
                <w:sz w:val="17"/>
                <w:szCs w:val="17"/>
              </w:rPr>
            </w:pPr>
            <w:r w:rsidRPr="001C0A3F">
              <w:rPr>
                <w:rFonts w:ascii="Arial" w:hAnsi="Arial" w:cs="Arial"/>
                <w:sz w:val="17"/>
                <w:szCs w:val="17"/>
              </w:rPr>
              <w:t>PESEL/data urodzenia jeśli brak</w:t>
            </w:r>
          </w:p>
        </w:tc>
        <w:tc>
          <w:tcPr>
            <w:tcW w:w="1418" w:type="dxa"/>
            <w:vAlign w:val="center"/>
          </w:tcPr>
          <w:p w14:paraId="6F47960C" w14:textId="77777777" w:rsidR="00301505" w:rsidRPr="001C0A3F" w:rsidRDefault="00301505" w:rsidP="00DD7F85">
            <w:pPr>
              <w:jc w:val="center"/>
              <w:rPr>
                <w:rFonts w:ascii="Arial" w:hAnsi="Arial" w:cs="Arial"/>
                <w:sz w:val="17"/>
                <w:szCs w:val="17"/>
              </w:rPr>
            </w:pPr>
            <w:r w:rsidRPr="001C0A3F">
              <w:rPr>
                <w:rFonts w:ascii="Arial" w:hAnsi="Arial" w:cs="Arial"/>
                <w:sz w:val="17"/>
                <w:szCs w:val="17"/>
              </w:rPr>
              <w:t>Rodzaj, seria, numer dok</w:t>
            </w:r>
            <w:r>
              <w:rPr>
                <w:rFonts w:ascii="Arial" w:hAnsi="Arial" w:cs="Arial"/>
                <w:sz w:val="17"/>
                <w:szCs w:val="17"/>
              </w:rPr>
              <w:t xml:space="preserve">. </w:t>
            </w:r>
            <w:r w:rsidRPr="001C0A3F">
              <w:rPr>
                <w:rFonts w:ascii="Arial" w:hAnsi="Arial" w:cs="Arial"/>
                <w:sz w:val="17"/>
                <w:szCs w:val="17"/>
              </w:rPr>
              <w:t>tożsamości</w:t>
            </w:r>
          </w:p>
        </w:tc>
        <w:tc>
          <w:tcPr>
            <w:tcW w:w="1275" w:type="dxa"/>
            <w:vAlign w:val="center"/>
          </w:tcPr>
          <w:p w14:paraId="28542B8B" w14:textId="77777777" w:rsidR="00301505" w:rsidRPr="001C0A3F" w:rsidRDefault="00301505" w:rsidP="00DD7F85">
            <w:pPr>
              <w:jc w:val="center"/>
              <w:rPr>
                <w:rFonts w:ascii="Arial" w:hAnsi="Arial" w:cs="Arial"/>
                <w:sz w:val="17"/>
                <w:szCs w:val="17"/>
              </w:rPr>
            </w:pPr>
            <w:r w:rsidRPr="001C0A3F">
              <w:rPr>
                <w:rFonts w:ascii="Arial" w:hAnsi="Arial" w:cs="Arial"/>
                <w:sz w:val="17"/>
                <w:szCs w:val="17"/>
              </w:rPr>
              <w:t>Adres zamieszkania</w:t>
            </w:r>
          </w:p>
        </w:tc>
        <w:tc>
          <w:tcPr>
            <w:tcW w:w="1134" w:type="dxa"/>
          </w:tcPr>
          <w:p w14:paraId="40173D9A" w14:textId="77777777" w:rsidR="00301505" w:rsidRDefault="00301505" w:rsidP="00DD7F85">
            <w:pPr>
              <w:jc w:val="center"/>
              <w:rPr>
                <w:rFonts w:ascii="Arial" w:hAnsi="Arial" w:cs="Arial"/>
                <w:sz w:val="8"/>
                <w:szCs w:val="8"/>
              </w:rPr>
            </w:pPr>
          </w:p>
          <w:p w14:paraId="56A30912" w14:textId="77777777" w:rsidR="00301505" w:rsidRPr="001C0A3F" w:rsidRDefault="00301505" w:rsidP="00DD7F85">
            <w:pPr>
              <w:jc w:val="center"/>
              <w:rPr>
                <w:rFonts w:ascii="Arial" w:hAnsi="Arial" w:cs="Arial"/>
                <w:sz w:val="17"/>
                <w:szCs w:val="17"/>
              </w:rPr>
            </w:pPr>
            <w:r>
              <w:rPr>
                <w:rFonts w:ascii="Arial" w:hAnsi="Arial" w:cs="Arial"/>
                <w:sz w:val="17"/>
                <w:szCs w:val="17"/>
              </w:rPr>
              <w:t>Państwo urodzenia</w:t>
            </w:r>
          </w:p>
        </w:tc>
      </w:tr>
      <w:tr w:rsidR="00301505" w:rsidRPr="001C0A3F" w14:paraId="79B09857" w14:textId="77777777" w:rsidTr="00DD7F85">
        <w:trPr>
          <w:jc w:val="center"/>
        </w:trPr>
        <w:tc>
          <w:tcPr>
            <w:tcW w:w="454" w:type="dxa"/>
          </w:tcPr>
          <w:p w14:paraId="5C5523B3" w14:textId="77777777" w:rsidR="00301505" w:rsidRDefault="00301505" w:rsidP="00DD7F85">
            <w:pPr>
              <w:jc w:val="both"/>
              <w:rPr>
                <w:rFonts w:ascii="Arial" w:hAnsi="Arial" w:cs="Arial"/>
                <w:sz w:val="6"/>
                <w:szCs w:val="6"/>
              </w:rPr>
            </w:pPr>
          </w:p>
          <w:p w14:paraId="4947606B" w14:textId="77777777" w:rsidR="00301505" w:rsidRPr="001C0A3F" w:rsidRDefault="00301505" w:rsidP="00DD7F85">
            <w:pPr>
              <w:jc w:val="both"/>
              <w:rPr>
                <w:rFonts w:ascii="Arial" w:hAnsi="Arial" w:cs="Arial"/>
                <w:sz w:val="17"/>
                <w:szCs w:val="17"/>
              </w:rPr>
            </w:pPr>
            <w:r>
              <w:rPr>
                <w:rFonts w:ascii="Arial" w:hAnsi="Arial" w:cs="Arial"/>
                <w:sz w:val="17"/>
                <w:szCs w:val="17"/>
              </w:rPr>
              <w:t>1.</w:t>
            </w:r>
          </w:p>
        </w:tc>
        <w:tc>
          <w:tcPr>
            <w:tcW w:w="1951" w:type="dxa"/>
          </w:tcPr>
          <w:sdt>
            <w:sdtPr>
              <w:rPr>
                <w:rFonts w:ascii="Arial" w:hAnsi="Arial" w:cs="Arial"/>
                <w:sz w:val="18"/>
                <w:szCs w:val="18"/>
              </w:rPr>
              <w:id w:val="683245747"/>
              <w:placeholder>
                <w:docPart w:val="2AC4F4B88EF442D5AC827724F79524CE"/>
              </w:placeholder>
              <w:showingPlcHdr/>
            </w:sdtPr>
            <w:sdtEndPr/>
            <w:sdtContent>
              <w:p w14:paraId="524AD345"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716554501"/>
              <w:placeholder>
                <w:docPart w:val="4B0B327B178E4FF19A7A1551245F2B36"/>
              </w:placeholder>
              <w:showingPlcHdr/>
            </w:sdtPr>
            <w:sdtEndPr/>
            <w:sdtContent>
              <w:p w14:paraId="1B97D536"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7" w:type="dxa"/>
          </w:tcPr>
          <w:sdt>
            <w:sdtPr>
              <w:rPr>
                <w:rFonts w:ascii="Arial" w:hAnsi="Arial" w:cs="Arial"/>
                <w:sz w:val="18"/>
                <w:szCs w:val="18"/>
              </w:rPr>
              <w:id w:val="2033839316"/>
              <w:placeholder>
                <w:docPart w:val="0CFC6D6122F14F2D909148AB8BC8FCF6"/>
              </w:placeholder>
              <w:showingPlcHdr/>
            </w:sdtPr>
            <w:sdtEndPr/>
            <w:sdtContent>
              <w:p w14:paraId="2ADB359C" w14:textId="77777777" w:rsidR="00301505"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599263319"/>
              <w:placeholder>
                <w:docPart w:val="576267DEA3C94E8A9C8FD409536E1FB2"/>
              </w:placeholder>
              <w:showingPlcHdr/>
            </w:sdtPr>
            <w:sdtEndPr/>
            <w:sdtContent>
              <w:p w14:paraId="36A475F8"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8" w:type="dxa"/>
          </w:tcPr>
          <w:sdt>
            <w:sdtPr>
              <w:rPr>
                <w:rFonts w:ascii="Arial" w:hAnsi="Arial" w:cs="Arial"/>
                <w:sz w:val="18"/>
                <w:szCs w:val="18"/>
              </w:rPr>
              <w:id w:val="1197281541"/>
              <w:placeholder>
                <w:docPart w:val="CF100363A9C24028B19DAB9F3AFB6772"/>
              </w:placeholder>
              <w:showingPlcHdr/>
            </w:sdtPr>
            <w:sdtEndPr/>
            <w:sdtContent>
              <w:p w14:paraId="5E4E6BD5"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5" w:type="dxa"/>
          </w:tcPr>
          <w:sdt>
            <w:sdtPr>
              <w:rPr>
                <w:rFonts w:ascii="Arial" w:hAnsi="Arial" w:cs="Arial"/>
                <w:sz w:val="18"/>
                <w:szCs w:val="18"/>
              </w:rPr>
              <w:id w:val="-822653449"/>
              <w:placeholder>
                <w:docPart w:val="36EABC59638D4DB6B529F3A035184565"/>
              </w:placeholder>
              <w:showingPlcHdr/>
            </w:sdtPr>
            <w:sdtEndPr/>
            <w:sdtContent>
              <w:p w14:paraId="018BA1D3"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134" w:type="dxa"/>
          </w:tcPr>
          <w:sdt>
            <w:sdtPr>
              <w:rPr>
                <w:rFonts w:ascii="Arial" w:hAnsi="Arial" w:cs="Arial"/>
                <w:sz w:val="18"/>
                <w:szCs w:val="18"/>
              </w:rPr>
              <w:id w:val="-1006282293"/>
              <w:placeholder>
                <w:docPart w:val="2C4E63ADE1CD49C8A1F54B9C9AAA77B5"/>
              </w:placeholder>
              <w:showingPlcHdr/>
            </w:sdtPr>
            <w:sdtEndPr/>
            <w:sdtContent>
              <w:p w14:paraId="64CBCE27" w14:textId="77777777" w:rsidR="00301505" w:rsidRPr="006C15FF" w:rsidRDefault="00301505" w:rsidP="00DD7F85">
                <w:pPr>
                  <w:rPr>
                    <w:rFonts w:ascii="Arial" w:hAnsi="Arial" w:cs="Arial"/>
                    <w:sz w:val="18"/>
                    <w:szCs w:val="18"/>
                  </w:rPr>
                </w:pPr>
                <w:r>
                  <w:rPr>
                    <w:rStyle w:val="Tekstzastpczy"/>
                    <w:color w:val="FF0000"/>
                  </w:rPr>
                  <w:t>……..</w:t>
                </w:r>
              </w:p>
            </w:sdtContent>
          </w:sdt>
        </w:tc>
      </w:tr>
      <w:tr w:rsidR="00301505" w:rsidRPr="001C0A3F" w14:paraId="6EC8DF87" w14:textId="77777777" w:rsidTr="00DD7F85">
        <w:trPr>
          <w:jc w:val="center"/>
        </w:trPr>
        <w:tc>
          <w:tcPr>
            <w:tcW w:w="454" w:type="dxa"/>
          </w:tcPr>
          <w:p w14:paraId="06D135AC" w14:textId="77777777" w:rsidR="00301505" w:rsidRDefault="00301505" w:rsidP="00DD7F85">
            <w:pPr>
              <w:jc w:val="both"/>
              <w:rPr>
                <w:rFonts w:ascii="Arial" w:hAnsi="Arial" w:cs="Arial"/>
                <w:sz w:val="6"/>
                <w:szCs w:val="6"/>
              </w:rPr>
            </w:pPr>
          </w:p>
          <w:p w14:paraId="2304C8E6" w14:textId="77777777" w:rsidR="00301505" w:rsidRPr="001C0A3F" w:rsidRDefault="00301505" w:rsidP="00DD7F85">
            <w:pPr>
              <w:jc w:val="both"/>
              <w:rPr>
                <w:rFonts w:ascii="Arial" w:hAnsi="Arial" w:cs="Arial"/>
                <w:sz w:val="17"/>
                <w:szCs w:val="17"/>
              </w:rPr>
            </w:pPr>
            <w:r>
              <w:rPr>
                <w:rFonts w:ascii="Arial" w:hAnsi="Arial" w:cs="Arial"/>
                <w:sz w:val="17"/>
                <w:szCs w:val="17"/>
              </w:rPr>
              <w:t>2.</w:t>
            </w:r>
          </w:p>
        </w:tc>
        <w:tc>
          <w:tcPr>
            <w:tcW w:w="1951" w:type="dxa"/>
          </w:tcPr>
          <w:sdt>
            <w:sdtPr>
              <w:rPr>
                <w:rFonts w:ascii="Arial" w:hAnsi="Arial" w:cs="Arial"/>
                <w:sz w:val="18"/>
                <w:szCs w:val="18"/>
              </w:rPr>
              <w:id w:val="-1278398927"/>
              <w:placeholder>
                <w:docPart w:val="DC1CF2B0EB5343388E7B16484E15078B"/>
              </w:placeholder>
              <w:showingPlcHdr/>
            </w:sdtPr>
            <w:sdtEndPr/>
            <w:sdtContent>
              <w:p w14:paraId="099BE8FD"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1157196088"/>
              <w:placeholder>
                <w:docPart w:val="7A13DAAD201D4355B7FD5FCC524B4642"/>
              </w:placeholder>
              <w:showingPlcHdr/>
            </w:sdtPr>
            <w:sdtEndPr/>
            <w:sdtContent>
              <w:p w14:paraId="3D45E5B0"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7" w:type="dxa"/>
          </w:tcPr>
          <w:sdt>
            <w:sdtPr>
              <w:rPr>
                <w:rFonts w:ascii="Arial" w:hAnsi="Arial" w:cs="Arial"/>
                <w:sz w:val="18"/>
                <w:szCs w:val="18"/>
              </w:rPr>
              <w:id w:val="1131278275"/>
              <w:placeholder>
                <w:docPart w:val="F0C298B981CB433CA3A99C8475EC8957"/>
              </w:placeholder>
              <w:showingPlcHdr/>
            </w:sdtPr>
            <w:sdtEndPr/>
            <w:sdtContent>
              <w:p w14:paraId="3D89581F" w14:textId="77777777" w:rsidR="00301505"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1433196589"/>
              <w:placeholder>
                <w:docPart w:val="0339E355FA57453FBA5B1C527084A1D0"/>
              </w:placeholder>
              <w:showingPlcHdr/>
            </w:sdtPr>
            <w:sdtEndPr/>
            <w:sdtContent>
              <w:p w14:paraId="5906662A"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8" w:type="dxa"/>
          </w:tcPr>
          <w:sdt>
            <w:sdtPr>
              <w:rPr>
                <w:rFonts w:ascii="Arial" w:hAnsi="Arial" w:cs="Arial"/>
                <w:sz w:val="18"/>
                <w:szCs w:val="18"/>
              </w:rPr>
              <w:id w:val="-1115445556"/>
              <w:placeholder>
                <w:docPart w:val="E114D668BE094546BB9470135BEDD3DA"/>
              </w:placeholder>
              <w:showingPlcHdr/>
            </w:sdtPr>
            <w:sdtEndPr/>
            <w:sdtContent>
              <w:p w14:paraId="658A4F58"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5" w:type="dxa"/>
          </w:tcPr>
          <w:sdt>
            <w:sdtPr>
              <w:rPr>
                <w:rFonts w:ascii="Arial" w:hAnsi="Arial" w:cs="Arial"/>
                <w:sz w:val="18"/>
                <w:szCs w:val="18"/>
              </w:rPr>
              <w:id w:val="2136668432"/>
              <w:placeholder>
                <w:docPart w:val="E9B072CF647442D78A6E72EA40148837"/>
              </w:placeholder>
              <w:showingPlcHdr/>
            </w:sdtPr>
            <w:sdtEndPr/>
            <w:sdtContent>
              <w:p w14:paraId="0612C700"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134" w:type="dxa"/>
          </w:tcPr>
          <w:sdt>
            <w:sdtPr>
              <w:rPr>
                <w:rFonts w:ascii="Arial" w:hAnsi="Arial" w:cs="Arial"/>
                <w:sz w:val="18"/>
                <w:szCs w:val="18"/>
              </w:rPr>
              <w:id w:val="-1853792602"/>
              <w:placeholder>
                <w:docPart w:val="1109898B1FFC41C38963DB3FA7DE6754"/>
              </w:placeholder>
              <w:showingPlcHdr/>
            </w:sdtPr>
            <w:sdtEndPr/>
            <w:sdtContent>
              <w:p w14:paraId="19691149" w14:textId="77777777" w:rsidR="00301505" w:rsidRPr="006C15FF" w:rsidRDefault="00301505" w:rsidP="00DD7F85">
                <w:pPr>
                  <w:rPr>
                    <w:rFonts w:ascii="Arial" w:hAnsi="Arial" w:cs="Arial"/>
                    <w:sz w:val="18"/>
                    <w:szCs w:val="18"/>
                  </w:rPr>
                </w:pPr>
                <w:r>
                  <w:rPr>
                    <w:rStyle w:val="Tekstzastpczy"/>
                    <w:color w:val="FF0000"/>
                  </w:rPr>
                  <w:t>……..</w:t>
                </w:r>
              </w:p>
            </w:sdtContent>
          </w:sdt>
        </w:tc>
      </w:tr>
      <w:tr w:rsidR="00301505" w:rsidRPr="001C0A3F" w14:paraId="00B4839F" w14:textId="77777777" w:rsidTr="00DD7F85">
        <w:trPr>
          <w:jc w:val="center"/>
        </w:trPr>
        <w:tc>
          <w:tcPr>
            <w:tcW w:w="454" w:type="dxa"/>
          </w:tcPr>
          <w:p w14:paraId="2B343F39" w14:textId="77777777" w:rsidR="00301505" w:rsidRDefault="00301505" w:rsidP="00DD7F85">
            <w:pPr>
              <w:jc w:val="both"/>
              <w:rPr>
                <w:rFonts w:ascii="Arial" w:hAnsi="Arial" w:cs="Arial"/>
                <w:sz w:val="6"/>
                <w:szCs w:val="6"/>
              </w:rPr>
            </w:pPr>
          </w:p>
          <w:p w14:paraId="0E6A26E1" w14:textId="77777777" w:rsidR="00301505" w:rsidRPr="001C0A3F" w:rsidRDefault="00301505" w:rsidP="00DD7F85">
            <w:pPr>
              <w:jc w:val="both"/>
              <w:rPr>
                <w:rFonts w:ascii="Arial" w:hAnsi="Arial" w:cs="Arial"/>
                <w:sz w:val="17"/>
                <w:szCs w:val="17"/>
              </w:rPr>
            </w:pPr>
            <w:r>
              <w:rPr>
                <w:rFonts w:ascii="Arial" w:hAnsi="Arial" w:cs="Arial"/>
                <w:sz w:val="17"/>
                <w:szCs w:val="17"/>
              </w:rPr>
              <w:t>3.</w:t>
            </w:r>
          </w:p>
        </w:tc>
        <w:tc>
          <w:tcPr>
            <w:tcW w:w="1951" w:type="dxa"/>
          </w:tcPr>
          <w:sdt>
            <w:sdtPr>
              <w:rPr>
                <w:rFonts w:ascii="Arial" w:hAnsi="Arial" w:cs="Arial"/>
                <w:sz w:val="18"/>
                <w:szCs w:val="18"/>
              </w:rPr>
              <w:id w:val="629518344"/>
              <w:placeholder>
                <w:docPart w:val="76304EA4635D4A25A27E07A2D18FA8BD"/>
              </w:placeholder>
              <w:showingPlcHdr/>
            </w:sdtPr>
            <w:sdtEndPr/>
            <w:sdtContent>
              <w:p w14:paraId="19624FEC"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201826638"/>
              <w:placeholder>
                <w:docPart w:val="10B546ADCBAE4CD090A65459C19A300F"/>
              </w:placeholder>
              <w:showingPlcHdr/>
            </w:sdtPr>
            <w:sdtEndPr/>
            <w:sdtContent>
              <w:p w14:paraId="6BA0BD77"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7" w:type="dxa"/>
          </w:tcPr>
          <w:sdt>
            <w:sdtPr>
              <w:rPr>
                <w:rFonts w:ascii="Arial" w:hAnsi="Arial" w:cs="Arial"/>
                <w:sz w:val="18"/>
                <w:szCs w:val="18"/>
              </w:rPr>
              <w:id w:val="246076114"/>
              <w:placeholder>
                <w:docPart w:val="ECC70474040F49E0B2499D5B2F5CE360"/>
              </w:placeholder>
              <w:showingPlcHdr/>
            </w:sdtPr>
            <w:sdtEndPr/>
            <w:sdtContent>
              <w:p w14:paraId="109168EE" w14:textId="77777777" w:rsidR="00301505"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99336676"/>
              <w:placeholder>
                <w:docPart w:val="7169EBE0E9C340489D735A5C15A5F4AE"/>
              </w:placeholder>
              <w:showingPlcHdr/>
            </w:sdtPr>
            <w:sdtEndPr/>
            <w:sdtContent>
              <w:p w14:paraId="35733F1D"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8" w:type="dxa"/>
          </w:tcPr>
          <w:sdt>
            <w:sdtPr>
              <w:rPr>
                <w:rFonts w:ascii="Arial" w:hAnsi="Arial" w:cs="Arial"/>
                <w:sz w:val="18"/>
                <w:szCs w:val="18"/>
              </w:rPr>
              <w:id w:val="-712961163"/>
              <w:placeholder>
                <w:docPart w:val="165EB9F45449491E9629541FE271E7D6"/>
              </w:placeholder>
              <w:showingPlcHdr/>
            </w:sdtPr>
            <w:sdtEndPr/>
            <w:sdtContent>
              <w:p w14:paraId="21490E68"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5" w:type="dxa"/>
          </w:tcPr>
          <w:sdt>
            <w:sdtPr>
              <w:rPr>
                <w:rFonts w:ascii="Arial" w:hAnsi="Arial" w:cs="Arial"/>
                <w:sz w:val="18"/>
                <w:szCs w:val="18"/>
              </w:rPr>
              <w:id w:val="1429464512"/>
              <w:placeholder>
                <w:docPart w:val="66D759E9B7E44EAFB34178527AD58311"/>
              </w:placeholder>
              <w:showingPlcHdr/>
            </w:sdtPr>
            <w:sdtEndPr/>
            <w:sdtContent>
              <w:p w14:paraId="0ABA8194"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134" w:type="dxa"/>
          </w:tcPr>
          <w:sdt>
            <w:sdtPr>
              <w:rPr>
                <w:rFonts w:ascii="Arial" w:hAnsi="Arial" w:cs="Arial"/>
                <w:sz w:val="18"/>
                <w:szCs w:val="18"/>
              </w:rPr>
              <w:id w:val="-1996484674"/>
              <w:placeholder>
                <w:docPart w:val="14C46FD87CA84831A5601E12F1FA9059"/>
              </w:placeholder>
              <w:showingPlcHdr/>
            </w:sdtPr>
            <w:sdtEndPr/>
            <w:sdtContent>
              <w:p w14:paraId="3009BD6B" w14:textId="77777777" w:rsidR="00301505" w:rsidRPr="006C15FF" w:rsidRDefault="00301505" w:rsidP="00DD7F85">
                <w:pPr>
                  <w:rPr>
                    <w:rFonts w:ascii="Arial" w:hAnsi="Arial" w:cs="Arial"/>
                    <w:sz w:val="18"/>
                    <w:szCs w:val="18"/>
                  </w:rPr>
                </w:pPr>
                <w:r>
                  <w:rPr>
                    <w:rStyle w:val="Tekstzastpczy"/>
                    <w:color w:val="FF0000"/>
                  </w:rPr>
                  <w:t>……..</w:t>
                </w:r>
              </w:p>
            </w:sdtContent>
          </w:sdt>
        </w:tc>
      </w:tr>
      <w:tr w:rsidR="00301505" w:rsidRPr="001C0A3F" w14:paraId="18670C56" w14:textId="77777777" w:rsidTr="00DD7F85">
        <w:trPr>
          <w:jc w:val="center"/>
        </w:trPr>
        <w:tc>
          <w:tcPr>
            <w:tcW w:w="454" w:type="dxa"/>
          </w:tcPr>
          <w:p w14:paraId="282A24C2" w14:textId="77777777" w:rsidR="00301505" w:rsidRDefault="00301505" w:rsidP="00DD7F85">
            <w:pPr>
              <w:jc w:val="both"/>
              <w:rPr>
                <w:rFonts w:ascii="Arial" w:hAnsi="Arial" w:cs="Arial"/>
                <w:sz w:val="6"/>
                <w:szCs w:val="6"/>
              </w:rPr>
            </w:pPr>
          </w:p>
          <w:p w14:paraId="73D0F094" w14:textId="77777777" w:rsidR="00301505" w:rsidRPr="001C0A3F" w:rsidRDefault="00301505" w:rsidP="00DD7F85">
            <w:pPr>
              <w:jc w:val="both"/>
              <w:rPr>
                <w:rFonts w:ascii="Arial" w:hAnsi="Arial" w:cs="Arial"/>
                <w:sz w:val="17"/>
                <w:szCs w:val="17"/>
              </w:rPr>
            </w:pPr>
            <w:r>
              <w:rPr>
                <w:rFonts w:ascii="Arial" w:hAnsi="Arial" w:cs="Arial"/>
                <w:sz w:val="17"/>
                <w:szCs w:val="17"/>
              </w:rPr>
              <w:t>4.</w:t>
            </w:r>
          </w:p>
        </w:tc>
        <w:tc>
          <w:tcPr>
            <w:tcW w:w="1951" w:type="dxa"/>
          </w:tcPr>
          <w:sdt>
            <w:sdtPr>
              <w:rPr>
                <w:rFonts w:ascii="Arial" w:hAnsi="Arial" w:cs="Arial"/>
                <w:sz w:val="18"/>
                <w:szCs w:val="18"/>
              </w:rPr>
              <w:id w:val="-1898118107"/>
              <w:placeholder>
                <w:docPart w:val="8DE3383E1E2A4F89B022A7329EA0C39B"/>
              </w:placeholder>
              <w:showingPlcHdr/>
            </w:sdtPr>
            <w:sdtEndPr/>
            <w:sdtContent>
              <w:p w14:paraId="31AA5BC2"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1793278207"/>
              <w:placeholder>
                <w:docPart w:val="35E8DD3EFEE941F68BC843A022099DDC"/>
              </w:placeholder>
              <w:showingPlcHdr/>
            </w:sdtPr>
            <w:sdtEndPr/>
            <w:sdtContent>
              <w:p w14:paraId="6F8EF89E"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7" w:type="dxa"/>
          </w:tcPr>
          <w:sdt>
            <w:sdtPr>
              <w:rPr>
                <w:rFonts w:ascii="Arial" w:hAnsi="Arial" w:cs="Arial"/>
                <w:sz w:val="18"/>
                <w:szCs w:val="18"/>
              </w:rPr>
              <w:id w:val="1291481410"/>
              <w:placeholder>
                <w:docPart w:val="172EC7E286564C80916100EE88D2AC0D"/>
              </w:placeholder>
              <w:showingPlcHdr/>
            </w:sdtPr>
            <w:sdtEndPr/>
            <w:sdtContent>
              <w:p w14:paraId="5AE4A8C1" w14:textId="77777777" w:rsidR="00301505" w:rsidRDefault="00301505" w:rsidP="00DD7F85">
                <w:pPr>
                  <w:rPr>
                    <w:rFonts w:ascii="Arial" w:hAnsi="Arial" w:cs="Arial"/>
                    <w:sz w:val="18"/>
                    <w:szCs w:val="18"/>
                  </w:rPr>
                </w:pPr>
                <w:r>
                  <w:rPr>
                    <w:rStyle w:val="Tekstzastpczy"/>
                    <w:color w:val="FF0000"/>
                  </w:rPr>
                  <w:t>………….</w:t>
                </w:r>
              </w:p>
            </w:sdtContent>
          </w:sdt>
        </w:tc>
        <w:tc>
          <w:tcPr>
            <w:tcW w:w="1276" w:type="dxa"/>
          </w:tcPr>
          <w:sdt>
            <w:sdtPr>
              <w:rPr>
                <w:rFonts w:ascii="Arial" w:hAnsi="Arial" w:cs="Arial"/>
                <w:sz w:val="18"/>
                <w:szCs w:val="18"/>
              </w:rPr>
              <w:id w:val="926769823"/>
              <w:placeholder>
                <w:docPart w:val="CF5498E3ECF64F8F803A042A658CCDBA"/>
              </w:placeholder>
              <w:showingPlcHdr/>
            </w:sdtPr>
            <w:sdtEndPr/>
            <w:sdtContent>
              <w:p w14:paraId="112AC890"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418" w:type="dxa"/>
          </w:tcPr>
          <w:sdt>
            <w:sdtPr>
              <w:rPr>
                <w:rFonts w:ascii="Arial" w:hAnsi="Arial" w:cs="Arial"/>
                <w:sz w:val="18"/>
                <w:szCs w:val="18"/>
              </w:rPr>
              <w:id w:val="2142531322"/>
              <w:placeholder>
                <w:docPart w:val="98074BC9CFE74F3886C68B4E7A700A4B"/>
              </w:placeholder>
              <w:showingPlcHdr/>
            </w:sdtPr>
            <w:sdtEndPr/>
            <w:sdtContent>
              <w:p w14:paraId="315CE4A0"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275" w:type="dxa"/>
          </w:tcPr>
          <w:sdt>
            <w:sdtPr>
              <w:rPr>
                <w:rFonts w:ascii="Arial" w:hAnsi="Arial" w:cs="Arial"/>
                <w:sz w:val="18"/>
                <w:szCs w:val="18"/>
              </w:rPr>
              <w:id w:val="-1276554402"/>
              <w:placeholder>
                <w:docPart w:val="95AC13C5DE2D40F6AD43463471247B0C"/>
              </w:placeholder>
              <w:showingPlcHdr/>
            </w:sdtPr>
            <w:sdtEndPr/>
            <w:sdtContent>
              <w:p w14:paraId="53BB9D53" w14:textId="77777777" w:rsidR="00301505" w:rsidRPr="006C15FF" w:rsidRDefault="00301505" w:rsidP="00DD7F85">
                <w:pPr>
                  <w:rPr>
                    <w:rFonts w:ascii="Arial" w:hAnsi="Arial" w:cs="Arial"/>
                    <w:sz w:val="18"/>
                    <w:szCs w:val="18"/>
                  </w:rPr>
                </w:pPr>
                <w:r>
                  <w:rPr>
                    <w:rStyle w:val="Tekstzastpczy"/>
                    <w:color w:val="FF0000"/>
                  </w:rPr>
                  <w:t>……..….</w:t>
                </w:r>
              </w:p>
            </w:sdtContent>
          </w:sdt>
        </w:tc>
        <w:tc>
          <w:tcPr>
            <w:tcW w:w="1134" w:type="dxa"/>
          </w:tcPr>
          <w:sdt>
            <w:sdtPr>
              <w:rPr>
                <w:rFonts w:ascii="Arial" w:hAnsi="Arial" w:cs="Arial"/>
                <w:sz w:val="18"/>
                <w:szCs w:val="18"/>
              </w:rPr>
              <w:id w:val="1055354316"/>
              <w:placeholder>
                <w:docPart w:val="1636573E3B974C6F99F9A96B3B68F327"/>
              </w:placeholder>
              <w:showingPlcHdr/>
            </w:sdtPr>
            <w:sdtEndPr/>
            <w:sdtContent>
              <w:p w14:paraId="5F8F52C4" w14:textId="77777777" w:rsidR="00301505" w:rsidRPr="006C15FF" w:rsidRDefault="00301505" w:rsidP="00DD7F85">
                <w:pPr>
                  <w:rPr>
                    <w:rFonts w:ascii="Arial" w:hAnsi="Arial" w:cs="Arial"/>
                    <w:sz w:val="18"/>
                    <w:szCs w:val="18"/>
                  </w:rPr>
                </w:pPr>
                <w:r>
                  <w:rPr>
                    <w:rStyle w:val="Tekstzastpczy"/>
                    <w:color w:val="FF0000"/>
                  </w:rPr>
                  <w:t>……..</w:t>
                </w:r>
              </w:p>
            </w:sdtContent>
          </w:sdt>
        </w:tc>
      </w:tr>
    </w:tbl>
    <w:p w14:paraId="34E568ED" w14:textId="77777777" w:rsidR="005A21C4" w:rsidRPr="001F6F53" w:rsidRDefault="005A21C4" w:rsidP="005A21C4">
      <w:pPr>
        <w:pStyle w:val="Tekstpodstawowywcity2"/>
        <w:tabs>
          <w:tab w:val="left" w:pos="567"/>
        </w:tabs>
        <w:spacing w:after="0" w:line="240" w:lineRule="auto"/>
        <w:ind w:left="567"/>
        <w:jc w:val="both"/>
        <w:rPr>
          <w:rFonts w:ascii="Arial" w:hAnsi="Arial" w:cs="Arial"/>
          <w:sz w:val="6"/>
          <w:szCs w:val="6"/>
        </w:rPr>
      </w:pPr>
    </w:p>
    <w:p w14:paraId="7DE05778" w14:textId="22888C4F" w:rsidR="009307CA" w:rsidRDefault="007456D0" w:rsidP="005F618C">
      <w:pPr>
        <w:pStyle w:val="Tekstpodstawowywcity2"/>
        <w:numPr>
          <w:ilvl w:val="0"/>
          <w:numId w:val="10"/>
        </w:numPr>
        <w:tabs>
          <w:tab w:val="left" w:pos="284"/>
        </w:tabs>
        <w:spacing w:after="0" w:line="240" w:lineRule="auto"/>
        <w:ind w:left="284" w:hanging="284"/>
        <w:jc w:val="both"/>
        <w:rPr>
          <w:rFonts w:ascii="Arial" w:hAnsi="Arial" w:cs="Arial"/>
          <w:sz w:val="17"/>
          <w:szCs w:val="17"/>
        </w:rPr>
      </w:pPr>
      <w:r w:rsidRPr="001C0A3F">
        <w:rPr>
          <w:rFonts w:ascii="Arial" w:hAnsi="Arial" w:cs="Arial"/>
          <w:sz w:val="17"/>
          <w:szCs w:val="17"/>
        </w:rPr>
        <w:t>wśród osób</w:t>
      </w:r>
      <w:r>
        <w:rPr>
          <w:rFonts w:ascii="Arial" w:hAnsi="Arial" w:cs="Arial"/>
          <w:sz w:val="17"/>
          <w:szCs w:val="17"/>
        </w:rPr>
        <w:t>:</w:t>
      </w:r>
      <w:r w:rsidRPr="001C0A3F">
        <w:rPr>
          <w:rFonts w:ascii="Arial" w:hAnsi="Arial" w:cs="Arial"/>
          <w:sz w:val="17"/>
          <w:szCs w:val="17"/>
        </w:rPr>
        <w:t xml:space="preserve"> wchodzących w skład organów statutowych (członek zarządu</w:t>
      </w:r>
      <w:r>
        <w:rPr>
          <w:rFonts w:ascii="Arial" w:hAnsi="Arial" w:cs="Arial"/>
          <w:sz w:val="17"/>
          <w:szCs w:val="17"/>
        </w:rPr>
        <w:t xml:space="preserve">, </w:t>
      </w:r>
      <w:r w:rsidRPr="001C0A3F">
        <w:rPr>
          <w:rFonts w:ascii="Arial" w:hAnsi="Arial" w:cs="Arial"/>
          <w:sz w:val="17"/>
          <w:szCs w:val="17"/>
        </w:rPr>
        <w:t>rady nadzorczej)</w:t>
      </w:r>
      <w:r>
        <w:rPr>
          <w:rFonts w:ascii="Arial" w:hAnsi="Arial" w:cs="Arial"/>
          <w:sz w:val="17"/>
          <w:szCs w:val="17"/>
        </w:rPr>
        <w:t xml:space="preserve">, </w:t>
      </w:r>
      <w:r w:rsidRPr="001C0A3F">
        <w:rPr>
          <w:rFonts w:ascii="Arial" w:hAnsi="Arial" w:cs="Arial"/>
          <w:sz w:val="17"/>
          <w:szCs w:val="17"/>
        </w:rPr>
        <w:t>udziałowców</w:t>
      </w:r>
      <w:r>
        <w:rPr>
          <w:rFonts w:ascii="Arial" w:hAnsi="Arial" w:cs="Arial"/>
          <w:sz w:val="17"/>
          <w:szCs w:val="17"/>
        </w:rPr>
        <w:t>/właścicieli</w:t>
      </w:r>
      <w:r w:rsidRPr="001C0A3F">
        <w:rPr>
          <w:rFonts w:ascii="Arial" w:hAnsi="Arial" w:cs="Arial"/>
          <w:sz w:val="17"/>
          <w:szCs w:val="17"/>
        </w:rPr>
        <w:t xml:space="preserve"> Wnioskodawcy o udziałach powyżej 25%</w:t>
      </w:r>
      <w:r>
        <w:rPr>
          <w:rFonts w:ascii="Arial" w:hAnsi="Arial" w:cs="Arial"/>
          <w:sz w:val="17"/>
          <w:szCs w:val="17"/>
        </w:rPr>
        <w:t>, ww. beneficjentów rzeczywistych</w:t>
      </w:r>
      <w:r w:rsidRPr="001C0A3F">
        <w:rPr>
          <w:rFonts w:ascii="Arial" w:hAnsi="Arial" w:cs="Arial"/>
          <w:sz w:val="17"/>
          <w:szCs w:val="17"/>
        </w:rPr>
        <w:t xml:space="preserve"> </w:t>
      </w:r>
      <w:r>
        <w:rPr>
          <w:rFonts w:ascii="Arial" w:hAnsi="Arial" w:cs="Arial"/>
          <w:sz w:val="17"/>
          <w:szCs w:val="17"/>
        </w:rPr>
        <w:t xml:space="preserve">a także wśród ich członków rodziny i osób znanych jako bliscy współpracownicy, </w:t>
      </w:r>
      <w:r w:rsidRPr="001C0A3F">
        <w:rPr>
          <w:rFonts w:ascii="Arial" w:hAnsi="Arial" w:cs="Arial"/>
          <w:sz w:val="17"/>
          <w:szCs w:val="17"/>
        </w:rPr>
        <w:t xml:space="preserve">są </w:t>
      </w:r>
      <w:r>
        <w:rPr>
          <w:rFonts w:ascii="Arial" w:hAnsi="Arial" w:cs="Arial"/>
          <w:sz w:val="17"/>
          <w:szCs w:val="17"/>
        </w:rPr>
        <w:t xml:space="preserve">(lub były w okresie ostatnich 12 m-cy) </w:t>
      </w:r>
      <w:r w:rsidRPr="001C0A3F">
        <w:rPr>
          <w:rFonts w:ascii="Arial" w:hAnsi="Arial" w:cs="Arial"/>
          <w:sz w:val="17"/>
          <w:szCs w:val="17"/>
        </w:rPr>
        <w:t>osoby zajmujące eksponowane stanowiska polityczne (PEP)</w:t>
      </w:r>
      <w:r w:rsidRPr="001C0A3F">
        <w:rPr>
          <w:rStyle w:val="Odwoanieprzypisudolnego"/>
          <w:sz w:val="17"/>
          <w:szCs w:val="17"/>
        </w:rPr>
        <w:footnoteReference w:id="2"/>
      </w:r>
      <w:r>
        <w:rPr>
          <w:rFonts w:ascii="Arial" w:hAnsi="Arial" w:cs="Arial"/>
          <w:sz w:val="17"/>
          <w:szCs w:val="17"/>
        </w:rPr>
        <w:t xml:space="preserve">:   </w:t>
      </w:r>
    </w:p>
    <w:p w14:paraId="6B7B73F6" w14:textId="77777777" w:rsidR="009307CA" w:rsidRPr="001F6F53" w:rsidRDefault="009307CA" w:rsidP="009307CA">
      <w:pPr>
        <w:pStyle w:val="Tekstpodstawowywcity2"/>
        <w:tabs>
          <w:tab w:val="left" w:pos="567"/>
        </w:tabs>
        <w:spacing w:after="0" w:line="240" w:lineRule="auto"/>
        <w:ind w:left="567"/>
        <w:jc w:val="both"/>
        <w:rPr>
          <w:rFonts w:ascii="Arial" w:hAnsi="Arial" w:cs="Arial"/>
          <w:sz w:val="6"/>
          <w:szCs w:val="6"/>
        </w:rPr>
      </w:pPr>
    </w:p>
    <w:p w14:paraId="2917B909" w14:textId="6F99EF86" w:rsidR="00301505" w:rsidRDefault="007F50B8" w:rsidP="00301505">
      <w:pPr>
        <w:pStyle w:val="Tekstpodstawowywcity2"/>
        <w:tabs>
          <w:tab w:val="left" w:pos="567"/>
        </w:tabs>
        <w:spacing w:after="0" w:line="240" w:lineRule="auto"/>
        <w:jc w:val="both"/>
        <w:rPr>
          <w:rFonts w:ascii="Arial" w:hAnsi="Arial" w:cs="Arial"/>
          <w:sz w:val="17"/>
          <w:szCs w:val="17"/>
        </w:rPr>
      </w:pPr>
      <w:sdt>
        <w:sdtPr>
          <w:rPr>
            <w:rFonts w:ascii="Arial" w:hAnsi="Arial" w:cs="Arial"/>
            <w:sz w:val="17"/>
            <w:szCs w:val="17"/>
          </w:rPr>
          <w:id w:val="-887794395"/>
          <w14:checkbox>
            <w14:checked w14:val="0"/>
            <w14:checkedState w14:val="2612" w14:font="MS Gothic"/>
            <w14:uncheckedState w14:val="2610" w14:font="MS Gothic"/>
          </w14:checkbox>
        </w:sdtPr>
        <w:sdtEndPr/>
        <w:sdtContent>
          <w:r w:rsidR="00301505" w:rsidRPr="00911419">
            <w:rPr>
              <w:rFonts w:ascii="MS Gothic" w:eastAsia="MS Gothic" w:hAnsi="MS Gothic" w:cs="Arial" w:hint="eastAsia"/>
              <w:color w:val="FF0000"/>
              <w:sz w:val="17"/>
              <w:szCs w:val="17"/>
            </w:rPr>
            <w:t>☐</w:t>
          </w:r>
        </w:sdtContent>
      </w:sdt>
      <w:r w:rsidR="00301505" w:rsidRPr="00911419">
        <w:rPr>
          <w:rFonts w:ascii="Arial" w:hAnsi="Arial" w:cs="Arial"/>
          <w:sz w:val="17"/>
          <w:szCs w:val="17"/>
        </w:rPr>
        <w:t xml:space="preserve"> </w:t>
      </w:r>
      <w:r w:rsidR="00301505">
        <w:rPr>
          <w:rFonts w:ascii="Arial" w:hAnsi="Arial" w:cs="Arial"/>
          <w:sz w:val="17"/>
          <w:szCs w:val="17"/>
        </w:rPr>
        <w:t>NIE</w:t>
      </w:r>
      <w:r w:rsidR="00301505" w:rsidRPr="00911419">
        <w:rPr>
          <w:rFonts w:ascii="Arial" w:hAnsi="Arial" w:cs="Arial"/>
          <w:sz w:val="17"/>
          <w:szCs w:val="17"/>
        </w:rPr>
        <w:t xml:space="preserve">       </w:t>
      </w:r>
      <w:sdt>
        <w:sdtPr>
          <w:rPr>
            <w:rFonts w:ascii="Arial" w:hAnsi="Arial" w:cs="Arial"/>
            <w:sz w:val="17"/>
            <w:szCs w:val="17"/>
          </w:rPr>
          <w:id w:val="-918550021"/>
          <w14:checkbox>
            <w14:checked w14:val="0"/>
            <w14:checkedState w14:val="2612" w14:font="MS Gothic"/>
            <w14:uncheckedState w14:val="2610" w14:font="MS Gothic"/>
          </w14:checkbox>
        </w:sdtPr>
        <w:sdtEndPr/>
        <w:sdtContent>
          <w:r w:rsidR="00301505" w:rsidRPr="00911419">
            <w:rPr>
              <w:rFonts w:ascii="MS Gothic" w:eastAsia="MS Gothic" w:hAnsi="MS Gothic" w:cs="Arial" w:hint="eastAsia"/>
              <w:color w:val="FF0000"/>
              <w:sz w:val="17"/>
              <w:szCs w:val="17"/>
            </w:rPr>
            <w:t>☐</w:t>
          </w:r>
        </w:sdtContent>
      </w:sdt>
      <w:r w:rsidR="00301505" w:rsidRPr="00911419">
        <w:rPr>
          <w:rFonts w:ascii="Arial" w:hAnsi="Arial" w:cs="Arial"/>
          <w:sz w:val="17"/>
          <w:szCs w:val="17"/>
        </w:rPr>
        <w:t xml:space="preserve"> </w:t>
      </w:r>
      <w:r w:rsidR="00301505">
        <w:rPr>
          <w:rFonts w:ascii="Arial" w:hAnsi="Arial" w:cs="Arial"/>
          <w:sz w:val="17"/>
          <w:szCs w:val="17"/>
        </w:rPr>
        <w:t>TAK</w:t>
      </w:r>
      <w:r w:rsidR="00301505" w:rsidRPr="007B2BDC">
        <w:rPr>
          <w:rFonts w:ascii="Arial" w:hAnsi="Arial" w:cs="Arial"/>
          <w:sz w:val="17"/>
          <w:szCs w:val="17"/>
        </w:rPr>
        <w:t xml:space="preserve"> (kto?)</w:t>
      </w:r>
      <w:r w:rsidR="00301505">
        <w:rPr>
          <w:rFonts w:ascii="Arial" w:hAnsi="Arial" w:cs="Arial"/>
          <w:sz w:val="17"/>
          <w:szCs w:val="17"/>
        </w:rPr>
        <w:t xml:space="preserve">: </w:t>
      </w:r>
      <w:r w:rsidR="00301505" w:rsidRPr="007B2BDC">
        <w:rPr>
          <w:rFonts w:ascii="Arial" w:hAnsi="Arial" w:cs="Arial"/>
          <w:sz w:val="17"/>
          <w:szCs w:val="17"/>
        </w:rPr>
        <w:t xml:space="preserve"> </w:t>
      </w:r>
      <w:sdt>
        <w:sdtPr>
          <w:rPr>
            <w:rFonts w:ascii="Arial" w:hAnsi="Arial" w:cs="Arial"/>
            <w:sz w:val="18"/>
            <w:szCs w:val="18"/>
          </w:rPr>
          <w:id w:val="-1330517221"/>
          <w:placeholder>
            <w:docPart w:val="955925DEE4994EE89B2BF5CF474F9631"/>
          </w:placeholder>
          <w:showingPlcHdr/>
        </w:sdtPr>
        <w:sdtEndPr/>
        <w:sdtContent>
          <w:r w:rsidR="00301505" w:rsidRPr="002D47E9">
            <w:rPr>
              <w:rStyle w:val="Tekstzastpczy"/>
              <w:sz w:val="18"/>
              <w:szCs w:val="18"/>
            </w:rPr>
            <w:t>……………………</w:t>
          </w:r>
          <w:r w:rsidR="00301505">
            <w:rPr>
              <w:rStyle w:val="Tekstzastpczy"/>
              <w:sz w:val="18"/>
              <w:szCs w:val="18"/>
            </w:rPr>
            <w:t>…</w:t>
          </w:r>
          <w:r w:rsidR="00301505" w:rsidRPr="002D47E9">
            <w:rPr>
              <w:rStyle w:val="Tekstzastpczy"/>
              <w:sz w:val="18"/>
              <w:szCs w:val="18"/>
            </w:rPr>
            <w:t>………</w:t>
          </w:r>
        </w:sdtContent>
      </w:sdt>
    </w:p>
    <w:p w14:paraId="759B2E2B" w14:textId="77777777" w:rsidR="005A21C4" w:rsidRPr="001F6F53" w:rsidRDefault="005A21C4" w:rsidP="005A21C4">
      <w:pPr>
        <w:pStyle w:val="Tekstpodstawowywcity2"/>
        <w:tabs>
          <w:tab w:val="left" w:pos="567"/>
        </w:tabs>
        <w:spacing w:after="0" w:line="240" w:lineRule="auto"/>
        <w:ind w:left="567"/>
        <w:jc w:val="both"/>
        <w:rPr>
          <w:rFonts w:ascii="Arial" w:hAnsi="Arial" w:cs="Arial"/>
          <w:sz w:val="4"/>
          <w:szCs w:val="4"/>
        </w:rPr>
      </w:pPr>
    </w:p>
    <w:p w14:paraId="0474398C" w14:textId="77777777" w:rsidR="00832DE2" w:rsidRDefault="00832DE2" w:rsidP="00832DE2">
      <w:pPr>
        <w:pStyle w:val="Tekstpodstawowywcity2"/>
        <w:tabs>
          <w:tab w:val="left" w:pos="567"/>
        </w:tabs>
        <w:spacing w:after="0" w:line="240" w:lineRule="auto"/>
        <w:ind w:left="0"/>
        <w:jc w:val="both"/>
        <w:rPr>
          <w:rFonts w:ascii="Arial" w:hAnsi="Arial" w:cs="Arial"/>
          <w:sz w:val="17"/>
          <w:szCs w:val="17"/>
        </w:rPr>
      </w:pPr>
      <w:r w:rsidRPr="00832DE2">
        <w:rPr>
          <w:rFonts w:ascii="Arial" w:hAnsi="Arial" w:cs="Arial"/>
          <w:sz w:val="17"/>
          <w:szCs w:val="17"/>
        </w:rPr>
        <w:t>Zobowiązuj</w:t>
      </w:r>
      <w:r>
        <w:rPr>
          <w:rFonts w:ascii="Arial" w:hAnsi="Arial" w:cs="Arial"/>
          <w:sz w:val="17"/>
          <w:szCs w:val="17"/>
        </w:rPr>
        <w:t>ę</w:t>
      </w:r>
      <w:r w:rsidRPr="00832DE2">
        <w:rPr>
          <w:rFonts w:ascii="Arial" w:hAnsi="Arial" w:cs="Arial"/>
          <w:sz w:val="17"/>
          <w:szCs w:val="17"/>
        </w:rPr>
        <w:t xml:space="preserve"> się w imieniu BPS Leasing S.A. do przekazania wskazanym powyżej beneficjentom rzeczywistym informacji o zasadach przetwarzania ich danych osobowych przez BPS Leasing S.A., chyba że przekazanie takich informacji byłoby niemożliwe lub znacznie utrudnione. Zasady przetwarzania danych osobowych beneficjentów rzeczywistych zostały wskazane w załączniku.</w:t>
      </w:r>
    </w:p>
    <w:p w14:paraId="79D056F8" w14:textId="77777777" w:rsidR="00F61EBC" w:rsidRPr="001F6F53" w:rsidRDefault="00F61EBC" w:rsidP="00832DE2">
      <w:pPr>
        <w:pStyle w:val="Tekstpodstawowywcity2"/>
        <w:tabs>
          <w:tab w:val="left" w:pos="567"/>
        </w:tabs>
        <w:spacing w:after="0" w:line="240" w:lineRule="auto"/>
        <w:ind w:left="0"/>
        <w:jc w:val="both"/>
        <w:rPr>
          <w:rFonts w:ascii="Arial" w:hAnsi="Arial" w:cs="Arial"/>
          <w:sz w:val="4"/>
          <w:szCs w:val="4"/>
        </w:rPr>
      </w:pPr>
    </w:p>
    <w:p w14:paraId="48A56141" w14:textId="77777777" w:rsidR="00CF0898" w:rsidRDefault="00923B28" w:rsidP="00DE78EE">
      <w:pPr>
        <w:pStyle w:val="Tekstpodstawowywcity2"/>
        <w:tabs>
          <w:tab w:val="left" w:pos="567"/>
        </w:tabs>
        <w:spacing w:after="0" w:line="240" w:lineRule="auto"/>
        <w:ind w:left="0"/>
        <w:jc w:val="both"/>
        <w:rPr>
          <w:rFonts w:ascii="Arial" w:hAnsi="Arial" w:cs="Arial"/>
          <w:b/>
          <w:bCs/>
          <w:sz w:val="17"/>
          <w:szCs w:val="17"/>
        </w:rPr>
      </w:pPr>
      <w:r w:rsidRPr="009A2FE7">
        <w:rPr>
          <w:rFonts w:ascii="Arial" w:hAnsi="Arial" w:cs="Arial"/>
          <w:b/>
          <w:bCs/>
          <w:sz w:val="17"/>
          <w:szCs w:val="17"/>
        </w:rPr>
        <w:t>Jestem świadomy/a odpowiedzialności karnej za złożenie fałszywego oświadczenia</w:t>
      </w:r>
      <w:r w:rsidR="00832DE2" w:rsidRPr="009A2FE7">
        <w:rPr>
          <w:rFonts w:ascii="Arial" w:hAnsi="Arial" w:cs="Arial"/>
          <w:b/>
          <w:bCs/>
          <w:sz w:val="17"/>
          <w:szCs w:val="17"/>
        </w:rPr>
        <w:t>.</w:t>
      </w:r>
    </w:p>
    <w:p w14:paraId="0B90C984" w14:textId="77777777" w:rsidR="00F61EBC" w:rsidRPr="001F6F53" w:rsidRDefault="00F61EBC" w:rsidP="00DE78EE">
      <w:pPr>
        <w:pStyle w:val="Tekstpodstawowywcity2"/>
        <w:tabs>
          <w:tab w:val="left" w:pos="567"/>
        </w:tabs>
        <w:spacing w:after="0" w:line="240" w:lineRule="auto"/>
        <w:ind w:left="0"/>
        <w:jc w:val="both"/>
        <w:rPr>
          <w:rFonts w:ascii="Arial" w:hAnsi="Arial" w:cs="Arial"/>
          <w:b/>
          <w:bCs/>
          <w:sz w:val="6"/>
          <w:szCs w:val="6"/>
        </w:rPr>
      </w:pPr>
    </w:p>
    <w:p w14:paraId="4C8F8AB2" w14:textId="77777777" w:rsidR="00923B28" w:rsidRPr="0088195A" w:rsidRDefault="00923B28" w:rsidP="00DE78EE">
      <w:pPr>
        <w:pStyle w:val="Tekstpodstawowywcity2"/>
        <w:tabs>
          <w:tab w:val="left" w:pos="567"/>
        </w:tabs>
        <w:spacing w:after="0" w:line="240" w:lineRule="auto"/>
        <w:ind w:left="0"/>
        <w:jc w:val="both"/>
        <w:rPr>
          <w:rFonts w:ascii="Arial" w:hAnsi="Arial" w:cs="Arial"/>
          <w:sz w:val="4"/>
          <w:szCs w:val="4"/>
        </w:rPr>
      </w:pPr>
    </w:p>
    <w:tbl>
      <w:tblPr>
        <w:tblW w:w="0" w:type="auto"/>
        <w:tblLook w:val="04A0" w:firstRow="1" w:lastRow="0" w:firstColumn="1" w:lastColumn="0" w:noHBand="0" w:noVBand="1"/>
      </w:tblPr>
      <w:tblGrid>
        <w:gridCol w:w="4713"/>
        <w:gridCol w:w="3013"/>
        <w:gridCol w:w="2478"/>
      </w:tblGrid>
      <w:tr w:rsidR="00923B28" w:rsidRPr="001D3748" w14:paraId="34E875ED" w14:textId="77777777" w:rsidTr="008E0F22">
        <w:trPr>
          <w:trHeight w:val="1475"/>
        </w:trPr>
        <w:tc>
          <w:tcPr>
            <w:tcW w:w="4713" w:type="dxa"/>
            <w:tcBorders>
              <w:right w:val="single" w:sz="4" w:space="0" w:color="auto"/>
            </w:tcBorders>
          </w:tcPr>
          <w:p w14:paraId="39C89BEA" w14:textId="0A697339" w:rsidR="00923B28" w:rsidRPr="001D3748" w:rsidRDefault="00923B28" w:rsidP="008E0F22">
            <w:pPr>
              <w:rPr>
                <w:rFonts w:ascii="Calibri" w:hAnsi="Calibri" w:cs="Calibri"/>
                <w:sz w:val="16"/>
                <w:szCs w:val="16"/>
              </w:rPr>
            </w:pPr>
            <w:r w:rsidRPr="001D3748">
              <w:rPr>
                <w:rFonts w:ascii="Calibri" w:hAnsi="Calibri" w:cs="Calibri"/>
                <w:sz w:val="16"/>
                <w:szCs w:val="16"/>
                <w:u w:val="single"/>
              </w:rPr>
              <w:t>Doradca</w:t>
            </w:r>
            <w:r w:rsidR="009B4154">
              <w:rPr>
                <w:rFonts w:ascii="Calibri" w:hAnsi="Calibri" w:cs="Calibri"/>
                <w:sz w:val="16"/>
                <w:szCs w:val="16"/>
                <w:u w:val="single"/>
              </w:rPr>
              <w:t xml:space="preserve"> </w:t>
            </w:r>
            <w:r w:rsidRPr="001D3748">
              <w:rPr>
                <w:rFonts w:ascii="Calibri" w:hAnsi="Calibri" w:cs="Calibri"/>
                <w:sz w:val="16"/>
                <w:szCs w:val="16"/>
                <w:u w:val="single"/>
              </w:rPr>
              <w:t>Klienta</w:t>
            </w:r>
            <w:r w:rsidR="009307CA">
              <w:rPr>
                <w:rFonts w:ascii="Calibri" w:hAnsi="Calibri" w:cs="Calibri"/>
                <w:sz w:val="16"/>
                <w:szCs w:val="16"/>
                <w:u w:val="single"/>
              </w:rPr>
              <w:t xml:space="preserve"> </w:t>
            </w:r>
            <w:r w:rsidRPr="001D3748">
              <w:rPr>
                <w:rFonts w:ascii="Calibri" w:hAnsi="Calibri" w:cs="Calibri"/>
                <w:sz w:val="16"/>
                <w:szCs w:val="16"/>
                <w:u w:val="single"/>
              </w:rPr>
              <w:t>/</w:t>
            </w:r>
            <w:r w:rsidR="009307CA">
              <w:rPr>
                <w:rFonts w:ascii="Calibri" w:hAnsi="Calibri" w:cs="Calibri"/>
                <w:sz w:val="16"/>
                <w:szCs w:val="16"/>
                <w:u w:val="single"/>
              </w:rPr>
              <w:t xml:space="preserve"> </w:t>
            </w:r>
            <w:r w:rsidR="003A2786">
              <w:rPr>
                <w:rFonts w:ascii="Calibri" w:hAnsi="Calibri" w:cs="Calibri"/>
                <w:sz w:val="16"/>
                <w:szCs w:val="16"/>
                <w:u w:val="single"/>
              </w:rPr>
              <w:t>Przedstawiciel</w:t>
            </w:r>
            <w:r w:rsidRPr="001D3748">
              <w:rPr>
                <w:rFonts w:ascii="Calibri" w:hAnsi="Calibri" w:cs="Calibri"/>
                <w:sz w:val="16"/>
                <w:szCs w:val="16"/>
                <w:u w:val="single"/>
              </w:rPr>
              <w:t xml:space="preserve"> BPS Leasing </w:t>
            </w:r>
            <w:r w:rsidR="00CA1572">
              <w:rPr>
                <w:rFonts w:ascii="Calibri" w:hAnsi="Calibri" w:cs="Calibri"/>
                <w:sz w:val="16"/>
                <w:szCs w:val="16"/>
                <w:u w:val="single"/>
              </w:rPr>
              <w:t>i Faktoring</w:t>
            </w:r>
            <w:r w:rsidRPr="001D3748">
              <w:rPr>
                <w:rFonts w:ascii="Calibri" w:hAnsi="Calibri" w:cs="Calibri"/>
                <w:sz w:val="16"/>
                <w:szCs w:val="16"/>
                <w:u w:val="single"/>
              </w:rPr>
              <w:t>:</w:t>
            </w:r>
          </w:p>
          <w:p w14:paraId="60124443" w14:textId="77777777" w:rsidR="00923B28" w:rsidRPr="00923B28" w:rsidRDefault="00923B28" w:rsidP="008E0F22">
            <w:pPr>
              <w:rPr>
                <w:rFonts w:ascii="Calibri" w:hAnsi="Calibri" w:cs="Calibri"/>
                <w:b/>
                <w:sz w:val="16"/>
                <w:szCs w:val="16"/>
                <w:highlight w:val="lightGray"/>
              </w:rPr>
            </w:pPr>
          </w:p>
          <w:p w14:paraId="37D19987" w14:textId="77777777" w:rsidR="00923B28" w:rsidRDefault="00923B28" w:rsidP="008E0F22">
            <w:pPr>
              <w:rPr>
                <w:rFonts w:ascii="Calibri" w:hAnsi="Calibri" w:cs="Calibri"/>
                <w:b/>
                <w:sz w:val="16"/>
                <w:szCs w:val="16"/>
              </w:rPr>
            </w:pPr>
          </w:p>
          <w:p w14:paraId="7EFBAC0D" w14:textId="77777777" w:rsidR="00F61EBC" w:rsidRPr="001D3748" w:rsidRDefault="00F61EBC" w:rsidP="008E0F22">
            <w:pPr>
              <w:rPr>
                <w:rFonts w:ascii="Calibri" w:hAnsi="Calibri" w:cs="Calibri"/>
                <w:b/>
                <w:sz w:val="16"/>
                <w:szCs w:val="16"/>
              </w:rPr>
            </w:pPr>
          </w:p>
          <w:p w14:paraId="18047107" w14:textId="77777777" w:rsidR="00923B28" w:rsidRPr="001D3748" w:rsidRDefault="00923B28" w:rsidP="008E0F22">
            <w:pPr>
              <w:rPr>
                <w:rFonts w:ascii="Calibri" w:hAnsi="Calibri" w:cs="Calibri"/>
                <w:b/>
                <w:sz w:val="16"/>
                <w:szCs w:val="16"/>
              </w:rPr>
            </w:pPr>
          </w:p>
          <w:p w14:paraId="7D70C838" w14:textId="3F4E82D0" w:rsidR="00923B28" w:rsidRPr="001D3748" w:rsidRDefault="00923B28" w:rsidP="008E0F22">
            <w:pPr>
              <w:rPr>
                <w:rFonts w:ascii="Calibri" w:hAnsi="Calibri" w:cs="Calibri"/>
                <w:sz w:val="16"/>
                <w:szCs w:val="16"/>
              </w:rPr>
            </w:pPr>
            <w:r w:rsidRPr="001D3748">
              <w:rPr>
                <w:rFonts w:ascii="Calibri" w:hAnsi="Calibri" w:cs="Calibri"/>
                <w:sz w:val="16"/>
                <w:szCs w:val="16"/>
              </w:rPr>
              <w:t>__________________________________________________</w:t>
            </w:r>
            <w:r w:rsidR="00CA1572">
              <w:rPr>
                <w:rFonts w:ascii="Calibri" w:hAnsi="Calibri" w:cs="Calibri"/>
                <w:sz w:val="16"/>
                <w:szCs w:val="16"/>
              </w:rPr>
              <w:t>____</w:t>
            </w:r>
          </w:p>
          <w:p w14:paraId="6ABE12C3" w14:textId="77777777" w:rsidR="00923B28" w:rsidRPr="001D3748" w:rsidRDefault="00923B28" w:rsidP="008E0F22">
            <w:pPr>
              <w:rPr>
                <w:rFonts w:ascii="Calibri" w:hAnsi="Calibri" w:cs="Calibri"/>
                <w:i/>
                <w:sz w:val="16"/>
                <w:szCs w:val="16"/>
              </w:rPr>
            </w:pPr>
            <w:r w:rsidRPr="001D3748">
              <w:rPr>
                <w:rFonts w:ascii="Calibri" w:hAnsi="Calibri" w:cs="Calibri"/>
                <w:i/>
                <w:sz w:val="16"/>
                <w:szCs w:val="16"/>
              </w:rPr>
              <w:t>Imię, Nazwisko</w:t>
            </w:r>
            <w:r w:rsidRPr="001D3748">
              <w:rPr>
                <w:rFonts w:ascii="Calibri" w:hAnsi="Calibri" w:cs="Calibri"/>
                <w:i/>
                <w:sz w:val="16"/>
                <w:szCs w:val="16"/>
              </w:rPr>
              <w:tab/>
            </w:r>
            <w:r w:rsidRPr="001D3748">
              <w:rPr>
                <w:rFonts w:ascii="Calibri" w:hAnsi="Calibri" w:cs="Calibri"/>
                <w:i/>
                <w:sz w:val="16"/>
                <w:szCs w:val="16"/>
              </w:rPr>
              <w:tab/>
            </w:r>
            <w:r w:rsidRPr="001D3748">
              <w:rPr>
                <w:rFonts w:ascii="Calibri" w:hAnsi="Calibri" w:cs="Calibri"/>
                <w:i/>
                <w:sz w:val="16"/>
                <w:szCs w:val="16"/>
              </w:rPr>
              <w:tab/>
              <w:t>data odbioru</w:t>
            </w:r>
          </w:p>
          <w:p w14:paraId="18E2BDF3" w14:textId="77777777" w:rsidR="00923B28" w:rsidRPr="001D3748" w:rsidRDefault="00923B28" w:rsidP="008E0F22">
            <w:pPr>
              <w:rPr>
                <w:rFonts w:ascii="Calibri" w:hAnsi="Calibri" w:cs="Calibri"/>
                <w:b/>
                <w:sz w:val="16"/>
                <w:szCs w:val="16"/>
              </w:rPr>
            </w:pPr>
          </w:p>
          <w:p w14:paraId="60C75506" w14:textId="77777777" w:rsidR="00923B28" w:rsidRPr="001D3748" w:rsidRDefault="00923B28" w:rsidP="008E0F22">
            <w:pPr>
              <w:rPr>
                <w:rFonts w:ascii="Calibri" w:hAnsi="Calibri" w:cs="Calibri"/>
                <w:sz w:val="16"/>
                <w:szCs w:val="16"/>
              </w:rPr>
            </w:pPr>
          </w:p>
          <w:p w14:paraId="5A15C296" w14:textId="61C85B9F" w:rsidR="00923B28" w:rsidRPr="001D3748" w:rsidRDefault="00923B28" w:rsidP="008E0F22">
            <w:pPr>
              <w:rPr>
                <w:rFonts w:ascii="Calibri" w:hAnsi="Calibri" w:cs="Calibri"/>
                <w:sz w:val="16"/>
                <w:szCs w:val="16"/>
              </w:rPr>
            </w:pPr>
            <w:r w:rsidRPr="001D3748">
              <w:rPr>
                <w:rFonts w:ascii="Calibri" w:hAnsi="Calibri" w:cs="Calibri"/>
                <w:sz w:val="16"/>
                <w:szCs w:val="16"/>
              </w:rPr>
              <w:t>___________________________________________________</w:t>
            </w:r>
            <w:r w:rsidR="00CA1572">
              <w:rPr>
                <w:rFonts w:ascii="Calibri" w:hAnsi="Calibri" w:cs="Calibri"/>
                <w:sz w:val="16"/>
                <w:szCs w:val="16"/>
              </w:rPr>
              <w:t>____</w:t>
            </w:r>
          </w:p>
          <w:p w14:paraId="0FD6D48E" w14:textId="36D6CB55" w:rsidR="00923B28" w:rsidRPr="001D3748" w:rsidRDefault="00B75248" w:rsidP="008E0F22">
            <w:pPr>
              <w:rPr>
                <w:rFonts w:ascii="Calibri" w:hAnsi="Calibri" w:cs="Calibri"/>
                <w:i/>
                <w:sz w:val="16"/>
                <w:szCs w:val="16"/>
              </w:rPr>
            </w:pPr>
            <w:r>
              <w:rPr>
                <w:rFonts w:ascii="Calibri" w:hAnsi="Calibri" w:cs="Calibri"/>
                <w:i/>
                <w:sz w:val="16"/>
                <w:szCs w:val="16"/>
              </w:rPr>
              <w:t>Oddział</w:t>
            </w:r>
            <w:r w:rsidR="009307CA">
              <w:rPr>
                <w:rFonts w:ascii="Calibri" w:hAnsi="Calibri" w:cs="Calibri"/>
                <w:i/>
                <w:sz w:val="16"/>
                <w:szCs w:val="16"/>
              </w:rPr>
              <w:t xml:space="preserve"> BPS Leasing </w:t>
            </w:r>
            <w:r w:rsidR="00CA1572">
              <w:rPr>
                <w:rFonts w:ascii="Calibri" w:hAnsi="Calibri" w:cs="Calibri"/>
                <w:i/>
                <w:sz w:val="16"/>
                <w:szCs w:val="16"/>
              </w:rPr>
              <w:t xml:space="preserve">i Faktoring </w:t>
            </w:r>
            <w:r w:rsidR="009307CA">
              <w:rPr>
                <w:rFonts w:ascii="Calibri" w:hAnsi="Calibri" w:cs="Calibri"/>
                <w:i/>
                <w:sz w:val="16"/>
                <w:szCs w:val="16"/>
              </w:rPr>
              <w:t>/ Banku / Partnera</w:t>
            </w:r>
            <w:r w:rsidR="00CA1572">
              <w:rPr>
                <w:rFonts w:ascii="Calibri" w:hAnsi="Calibri" w:cs="Calibri"/>
                <w:i/>
                <w:sz w:val="16"/>
                <w:szCs w:val="16"/>
              </w:rPr>
              <w:t xml:space="preserve">          </w:t>
            </w:r>
            <w:r w:rsidR="00923B28" w:rsidRPr="001D3748">
              <w:rPr>
                <w:rFonts w:ascii="Calibri" w:hAnsi="Calibri" w:cs="Calibri"/>
                <w:i/>
                <w:sz w:val="16"/>
                <w:szCs w:val="16"/>
              </w:rPr>
              <w:t>Telefon</w:t>
            </w:r>
          </w:p>
        </w:tc>
        <w:tc>
          <w:tcPr>
            <w:tcW w:w="3013" w:type="dxa"/>
            <w:tcBorders>
              <w:left w:val="single" w:sz="4" w:space="0" w:color="auto"/>
            </w:tcBorders>
          </w:tcPr>
          <w:p w14:paraId="3FA4F9D1" w14:textId="404B1464" w:rsidR="00923B28" w:rsidRPr="001D3748" w:rsidRDefault="00923B28" w:rsidP="008E0F22">
            <w:pPr>
              <w:rPr>
                <w:rFonts w:ascii="Calibri" w:hAnsi="Calibri" w:cs="Calibri"/>
                <w:sz w:val="16"/>
                <w:szCs w:val="16"/>
                <w:u w:val="single"/>
              </w:rPr>
            </w:pPr>
            <w:r w:rsidRPr="001D3748">
              <w:rPr>
                <w:rFonts w:ascii="Calibri" w:hAnsi="Calibri" w:cs="Calibri"/>
                <w:sz w:val="16"/>
                <w:szCs w:val="16"/>
                <w:u w:val="single"/>
              </w:rPr>
              <w:t>Wnioskodawca</w:t>
            </w:r>
            <w:r w:rsidR="00E45F6B">
              <w:rPr>
                <w:rFonts w:ascii="Calibri" w:hAnsi="Calibri" w:cs="Calibri"/>
                <w:sz w:val="16"/>
                <w:szCs w:val="16"/>
                <w:u w:val="single"/>
              </w:rPr>
              <w:t xml:space="preserve"> / </w:t>
            </w:r>
            <w:r w:rsidR="009307CA">
              <w:rPr>
                <w:rFonts w:ascii="Calibri" w:hAnsi="Calibri" w:cs="Calibri"/>
                <w:sz w:val="16"/>
                <w:szCs w:val="16"/>
                <w:u w:val="single"/>
              </w:rPr>
              <w:t xml:space="preserve">Małżonek / </w:t>
            </w:r>
            <w:r w:rsidR="00E45F6B">
              <w:rPr>
                <w:rFonts w:ascii="Calibri" w:hAnsi="Calibri" w:cs="Calibri"/>
                <w:sz w:val="16"/>
                <w:szCs w:val="16"/>
                <w:u w:val="single"/>
              </w:rPr>
              <w:t>Poręczyciel</w:t>
            </w:r>
            <w:r>
              <w:rPr>
                <w:rFonts w:ascii="Calibri" w:hAnsi="Calibri" w:cs="Calibri"/>
                <w:sz w:val="16"/>
                <w:szCs w:val="16"/>
                <w:u w:val="single"/>
              </w:rPr>
              <w:t>:</w:t>
            </w:r>
          </w:p>
          <w:p w14:paraId="3710A38A" w14:textId="77777777" w:rsidR="00923B28" w:rsidRPr="001D3748" w:rsidRDefault="00923B28" w:rsidP="008E0F22">
            <w:pPr>
              <w:jc w:val="center"/>
              <w:rPr>
                <w:rFonts w:ascii="Calibri" w:hAnsi="Calibri" w:cs="Calibri"/>
                <w:sz w:val="16"/>
                <w:szCs w:val="16"/>
              </w:rPr>
            </w:pPr>
          </w:p>
          <w:p w14:paraId="145EAC18" w14:textId="77777777" w:rsidR="00923B28" w:rsidRDefault="00923B28" w:rsidP="008E0F22">
            <w:pPr>
              <w:jc w:val="center"/>
              <w:rPr>
                <w:rFonts w:ascii="Calibri" w:hAnsi="Calibri" w:cs="Calibri"/>
                <w:sz w:val="16"/>
                <w:szCs w:val="16"/>
              </w:rPr>
            </w:pPr>
          </w:p>
          <w:p w14:paraId="0EFCC8B9" w14:textId="77777777" w:rsidR="00F61EBC" w:rsidRPr="001D3748" w:rsidRDefault="00F61EBC" w:rsidP="008E0F22">
            <w:pPr>
              <w:jc w:val="center"/>
              <w:rPr>
                <w:rFonts w:ascii="Calibri" w:hAnsi="Calibri" w:cs="Calibri"/>
                <w:sz w:val="16"/>
                <w:szCs w:val="16"/>
              </w:rPr>
            </w:pPr>
          </w:p>
          <w:p w14:paraId="12AD16EF" w14:textId="77777777" w:rsidR="00923B28" w:rsidRPr="001D3748" w:rsidRDefault="00923B28" w:rsidP="008E0F22">
            <w:pPr>
              <w:jc w:val="center"/>
              <w:rPr>
                <w:rFonts w:ascii="Calibri" w:hAnsi="Calibri" w:cs="Calibri"/>
                <w:sz w:val="16"/>
                <w:szCs w:val="16"/>
              </w:rPr>
            </w:pPr>
          </w:p>
          <w:p w14:paraId="15558B5F" w14:textId="77777777" w:rsidR="00923B28" w:rsidRPr="001D3748" w:rsidRDefault="00923B28" w:rsidP="008E0F22">
            <w:pPr>
              <w:rPr>
                <w:rFonts w:ascii="Calibri" w:hAnsi="Calibri" w:cs="Calibri"/>
                <w:sz w:val="16"/>
                <w:szCs w:val="16"/>
              </w:rPr>
            </w:pPr>
          </w:p>
          <w:p w14:paraId="0DD06600" w14:textId="77777777" w:rsidR="00923B28" w:rsidRPr="001D3748" w:rsidRDefault="00923B28" w:rsidP="008E0F22">
            <w:pPr>
              <w:rPr>
                <w:rFonts w:ascii="Calibri" w:hAnsi="Calibri" w:cs="Calibri"/>
                <w:sz w:val="16"/>
                <w:szCs w:val="16"/>
              </w:rPr>
            </w:pPr>
          </w:p>
          <w:p w14:paraId="0EE5C11B" w14:textId="77777777" w:rsidR="00923B28" w:rsidRPr="001D3748" w:rsidRDefault="00923B28" w:rsidP="008E0F22">
            <w:pPr>
              <w:rPr>
                <w:rFonts w:ascii="Calibri" w:hAnsi="Calibri" w:cs="Calibri"/>
                <w:sz w:val="16"/>
                <w:szCs w:val="16"/>
              </w:rPr>
            </w:pPr>
          </w:p>
          <w:p w14:paraId="3EE1C1F8" w14:textId="77777777" w:rsidR="00923B28" w:rsidRPr="001D3748" w:rsidRDefault="00923B28" w:rsidP="008E0F22">
            <w:pPr>
              <w:rPr>
                <w:rFonts w:ascii="Calibri" w:hAnsi="Calibri" w:cs="Calibri"/>
                <w:sz w:val="16"/>
                <w:szCs w:val="16"/>
              </w:rPr>
            </w:pPr>
          </w:p>
          <w:p w14:paraId="75DB2474" w14:textId="77777777" w:rsidR="00923B28" w:rsidRPr="001D3748" w:rsidRDefault="00923B28" w:rsidP="008E0F22">
            <w:pPr>
              <w:rPr>
                <w:rFonts w:ascii="Calibri" w:hAnsi="Calibri" w:cs="Calibri"/>
                <w:sz w:val="16"/>
                <w:szCs w:val="16"/>
              </w:rPr>
            </w:pPr>
            <w:r w:rsidRPr="001D3748">
              <w:rPr>
                <w:rFonts w:ascii="Calibri" w:hAnsi="Calibri" w:cs="Calibri"/>
                <w:sz w:val="16"/>
                <w:szCs w:val="16"/>
              </w:rPr>
              <w:t>_______________________________</w:t>
            </w:r>
          </w:p>
          <w:p w14:paraId="73125C6A" w14:textId="77777777" w:rsidR="00923B28" w:rsidRPr="001D3748" w:rsidRDefault="00923B28" w:rsidP="008E0F22">
            <w:pPr>
              <w:rPr>
                <w:rFonts w:ascii="Calibri" w:hAnsi="Calibri" w:cs="Calibri"/>
                <w:sz w:val="16"/>
                <w:szCs w:val="16"/>
              </w:rPr>
            </w:pPr>
            <w:r w:rsidRPr="001D3748">
              <w:rPr>
                <w:rFonts w:ascii="Calibri" w:hAnsi="Calibri" w:cs="Calibri"/>
                <w:sz w:val="16"/>
                <w:szCs w:val="16"/>
              </w:rPr>
              <w:t>Pieczęć firmowa</w:t>
            </w:r>
          </w:p>
        </w:tc>
        <w:tc>
          <w:tcPr>
            <w:tcW w:w="2478" w:type="dxa"/>
          </w:tcPr>
          <w:p w14:paraId="22704C77" w14:textId="77777777" w:rsidR="00923B28" w:rsidRPr="001D3748" w:rsidRDefault="00923B28" w:rsidP="008E0F22">
            <w:pPr>
              <w:jc w:val="center"/>
              <w:rPr>
                <w:rFonts w:ascii="Calibri" w:hAnsi="Calibri" w:cs="Calibri"/>
                <w:b/>
                <w:sz w:val="16"/>
                <w:szCs w:val="16"/>
              </w:rPr>
            </w:pPr>
          </w:p>
          <w:p w14:paraId="493231BE" w14:textId="77777777" w:rsidR="00923B28" w:rsidRPr="001D3748" w:rsidRDefault="00923B28" w:rsidP="008E0F22">
            <w:pPr>
              <w:jc w:val="center"/>
              <w:rPr>
                <w:rFonts w:ascii="Calibri" w:hAnsi="Calibri" w:cs="Calibri"/>
                <w:sz w:val="16"/>
                <w:szCs w:val="16"/>
              </w:rPr>
            </w:pPr>
            <w:r w:rsidRPr="001D3748">
              <w:rPr>
                <w:rFonts w:ascii="Calibri" w:hAnsi="Calibri" w:cs="Calibri"/>
                <w:sz w:val="16"/>
                <w:szCs w:val="16"/>
              </w:rPr>
              <w:t>________________________</w:t>
            </w:r>
          </w:p>
          <w:p w14:paraId="25AB2EED" w14:textId="77777777" w:rsidR="00923B28" w:rsidRPr="001D3748" w:rsidRDefault="00923B28" w:rsidP="008E0F22">
            <w:pPr>
              <w:jc w:val="center"/>
              <w:rPr>
                <w:rFonts w:ascii="Calibri" w:hAnsi="Calibri" w:cs="Calibri"/>
                <w:sz w:val="16"/>
                <w:szCs w:val="16"/>
              </w:rPr>
            </w:pPr>
            <w:r w:rsidRPr="001D3748">
              <w:rPr>
                <w:rFonts w:ascii="Calibri" w:hAnsi="Calibri" w:cs="Calibri"/>
                <w:sz w:val="16"/>
                <w:szCs w:val="16"/>
              </w:rPr>
              <w:t>Miejscowość, data</w:t>
            </w:r>
          </w:p>
          <w:p w14:paraId="3333F8F7" w14:textId="77777777" w:rsidR="00923B28" w:rsidRPr="001D3748" w:rsidRDefault="00923B28" w:rsidP="008E0F22">
            <w:pPr>
              <w:jc w:val="center"/>
              <w:rPr>
                <w:rFonts w:ascii="Calibri" w:hAnsi="Calibri" w:cs="Calibri"/>
                <w:sz w:val="16"/>
                <w:szCs w:val="16"/>
              </w:rPr>
            </w:pPr>
          </w:p>
          <w:p w14:paraId="6BE2DE6A" w14:textId="77777777" w:rsidR="00923B28" w:rsidRPr="001D3748" w:rsidRDefault="00923B28" w:rsidP="008E0F22">
            <w:pPr>
              <w:rPr>
                <w:rFonts w:ascii="Calibri" w:hAnsi="Calibri" w:cs="Calibri"/>
                <w:sz w:val="16"/>
                <w:szCs w:val="16"/>
              </w:rPr>
            </w:pPr>
          </w:p>
          <w:p w14:paraId="797B7BAB" w14:textId="77777777" w:rsidR="00923B28" w:rsidRDefault="00923B28" w:rsidP="008E0F22">
            <w:pPr>
              <w:jc w:val="center"/>
              <w:rPr>
                <w:rFonts w:ascii="Calibri" w:hAnsi="Calibri" w:cs="Calibri"/>
                <w:sz w:val="16"/>
                <w:szCs w:val="16"/>
              </w:rPr>
            </w:pPr>
          </w:p>
          <w:p w14:paraId="1144565F" w14:textId="77777777" w:rsidR="00F61EBC" w:rsidRPr="001D3748" w:rsidRDefault="00F61EBC" w:rsidP="008E0F22">
            <w:pPr>
              <w:jc w:val="center"/>
              <w:rPr>
                <w:rFonts w:ascii="Calibri" w:hAnsi="Calibri" w:cs="Calibri"/>
                <w:sz w:val="16"/>
                <w:szCs w:val="16"/>
              </w:rPr>
            </w:pPr>
          </w:p>
          <w:p w14:paraId="05B228BF" w14:textId="77777777" w:rsidR="00923B28" w:rsidRPr="001D3748" w:rsidRDefault="00923B28" w:rsidP="008E0F22">
            <w:pPr>
              <w:jc w:val="center"/>
              <w:rPr>
                <w:rFonts w:ascii="Calibri" w:hAnsi="Calibri" w:cs="Calibri"/>
                <w:sz w:val="16"/>
                <w:szCs w:val="16"/>
              </w:rPr>
            </w:pPr>
          </w:p>
          <w:p w14:paraId="033EDB5A" w14:textId="77777777" w:rsidR="00923B28" w:rsidRPr="001D3748" w:rsidRDefault="00923B28" w:rsidP="008E0F22">
            <w:pPr>
              <w:rPr>
                <w:rFonts w:ascii="Calibri" w:hAnsi="Calibri" w:cs="Calibri"/>
                <w:sz w:val="16"/>
                <w:szCs w:val="16"/>
              </w:rPr>
            </w:pPr>
          </w:p>
          <w:p w14:paraId="1D71C192" w14:textId="77777777" w:rsidR="00923B28" w:rsidRPr="001D3748" w:rsidRDefault="00923B28" w:rsidP="008E0F22">
            <w:pPr>
              <w:jc w:val="center"/>
              <w:rPr>
                <w:rFonts w:ascii="Calibri" w:hAnsi="Calibri" w:cs="Calibri"/>
                <w:sz w:val="16"/>
                <w:szCs w:val="16"/>
              </w:rPr>
            </w:pPr>
            <w:r w:rsidRPr="001D3748">
              <w:rPr>
                <w:rFonts w:ascii="Calibri" w:hAnsi="Calibri" w:cs="Calibri"/>
                <w:sz w:val="16"/>
                <w:szCs w:val="16"/>
              </w:rPr>
              <w:t>_____________________</w:t>
            </w:r>
          </w:p>
          <w:p w14:paraId="301BC885" w14:textId="3C4351AE" w:rsidR="00923B28" w:rsidRPr="001D3748" w:rsidRDefault="00923B28" w:rsidP="008E0F22">
            <w:pPr>
              <w:jc w:val="center"/>
              <w:rPr>
                <w:rFonts w:ascii="Calibri" w:hAnsi="Calibri" w:cs="Calibri"/>
                <w:sz w:val="16"/>
                <w:szCs w:val="16"/>
              </w:rPr>
            </w:pPr>
            <w:r w:rsidRPr="001D3748">
              <w:rPr>
                <w:rFonts w:ascii="Calibri" w:hAnsi="Calibri" w:cs="Calibri"/>
                <w:sz w:val="16"/>
                <w:szCs w:val="16"/>
              </w:rPr>
              <w:t>Podpisy reprezentantów Wnioskodawcy</w:t>
            </w:r>
            <w:r w:rsidR="00E45F6B">
              <w:rPr>
                <w:rFonts w:ascii="Calibri" w:hAnsi="Calibri" w:cs="Calibri"/>
                <w:sz w:val="16"/>
                <w:szCs w:val="16"/>
              </w:rPr>
              <w:t xml:space="preserve"> / </w:t>
            </w:r>
            <w:r w:rsidR="009307CA">
              <w:rPr>
                <w:rFonts w:ascii="Calibri" w:hAnsi="Calibri" w:cs="Calibri"/>
                <w:sz w:val="16"/>
                <w:szCs w:val="16"/>
              </w:rPr>
              <w:t xml:space="preserve">Małżonka / </w:t>
            </w:r>
            <w:r w:rsidR="00E45F6B">
              <w:rPr>
                <w:rFonts w:ascii="Calibri" w:hAnsi="Calibri" w:cs="Calibri"/>
                <w:sz w:val="16"/>
                <w:szCs w:val="16"/>
              </w:rPr>
              <w:t>Poręczyciela</w:t>
            </w:r>
          </w:p>
        </w:tc>
      </w:tr>
    </w:tbl>
    <w:p w14:paraId="1F843A90" w14:textId="77777777" w:rsidR="0081150A" w:rsidRDefault="0081150A" w:rsidP="0026329A">
      <w:pPr>
        <w:jc w:val="center"/>
        <w:rPr>
          <w:rFonts w:ascii="Arial" w:hAnsi="Arial" w:cs="Arial"/>
          <w:b/>
          <w:sz w:val="14"/>
          <w:szCs w:val="14"/>
        </w:rPr>
      </w:pPr>
    </w:p>
    <w:p w14:paraId="2E98BEC5" w14:textId="0C331A4A" w:rsidR="0044223D" w:rsidRPr="001F6F53" w:rsidRDefault="0044223D" w:rsidP="0026329A">
      <w:pPr>
        <w:jc w:val="center"/>
        <w:rPr>
          <w:rFonts w:ascii="Arial" w:hAnsi="Arial" w:cs="Arial"/>
          <w:b/>
          <w:sz w:val="14"/>
          <w:szCs w:val="14"/>
        </w:rPr>
      </w:pPr>
      <w:r w:rsidRPr="001F6F53">
        <w:rPr>
          <w:rFonts w:ascii="Arial" w:hAnsi="Arial" w:cs="Arial"/>
          <w:b/>
          <w:sz w:val="14"/>
          <w:szCs w:val="14"/>
        </w:rPr>
        <w:t xml:space="preserve">ZAŁĄCZNIK </w:t>
      </w:r>
    </w:p>
    <w:p w14:paraId="34DB49D5" w14:textId="77777777" w:rsidR="0026329A" w:rsidRPr="001F6F53" w:rsidRDefault="0026329A" w:rsidP="0026329A">
      <w:pPr>
        <w:jc w:val="center"/>
        <w:rPr>
          <w:rFonts w:ascii="Arial" w:hAnsi="Arial" w:cs="Arial"/>
          <w:b/>
          <w:sz w:val="14"/>
          <w:szCs w:val="14"/>
        </w:rPr>
      </w:pPr>
      <w:r w:rsidRPr="001F6F53">
        <w:rPr>
          <w:rFonts w:ascii="Arial" w:hAnsi="Arial" w:cs="Arial"/>
          <w:b/>
          <w:sz w:val="14"/>
          <w:szCs w:val="14"/>
        </w:rPr>
        <w:t xml:space="preserve">Zasady przetwarzania danych beneficjenta rzeczywistego przez BPS </w:t>
      </w:r>
      <w:r w:rsidR="00512174" w:rsidRPr="001F6F53">
        <w:rPr>
          <w:rFonts w:ascii="Arial" w:hAnsi="Arial" w:cs="Arial"/>
          <w:b/>
          <w:sz w:val="14"/>
          <w:szCs w:val="14"/>
        </w:rPr>
        <w:t>Leasing</w:t>
      </w:r>
      <w:r w:rsidRPr="001F6F53">
        <w:rPr>
          <w:rFonts w:ascii="Arial" w:hAnsi="Arial" w:cs="Arial"/>
          <w:b/>
          <w:sz w:val="14"/>
          <w:szCs w:val="14"/>
        </w:rPr>
        <w:t xml:space="preserve"> S.A.</w:t>
      </w:r>
    </w:p>
    <w:p w14:paraId="5BAC480B" w14:textId="77777777" w:rsidR="0026329A" w:rsidRPr="001F6F53" w:rsidRDefault="0026329A" w:rsidP="0026329A">
      <w:pPr>
        <w:jc w:val="center"/>
        <w:rPr>
          <w:rFonts w:ascii="Arial" w:hAnsi="Arial" w:cs="Arial"/>
          <w:sz w:val="4"/>
          <w:szCs w:val="4"/>
        </w:rPr>
      </w:pPr>
    </w:p>
    <w:p w14:paraId="7B54BBC3"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Administrator danych</w:t>
      </w:r>
    </w:p>
    <w:p w14:paraId="7CB42C03" w14:textId="44878F2B" w:rsidR="0026329A" w:rsidRPr="001F6F53" w:rsidRDefault="0026329A" w:rsidP="0026329A">
      <w:pPr>
        <w:jc w:val="both"/>
        <w:rPr>
          <w:rFonts w:ascii="Arial" w:hAnsi="Arial" w:cs="Arial"/>
          <w:sz w:val="14"/>
          <w:szCs w:val="14"/>
        </w:rPr>
      </w:pPr>
      <w:r w:rsidRPr="001F6F53">
        <w:rPr>
          <w:rFonts w:ascii="Arial" w:hAnsi="Arial" w:cs="Arial"/>
          <w:sz w:val="14"/>
          <w:szCs w:val="14"/>
        </w:rPr>
        <w:t xml:space="preserve">W związku ze złożeniem wniosku </w:t>
      </w:r>
      <w:r w:rsidR="00322BDE" w:rsidRPr="001F6F53">
        <w:rPr>
          <w:rFonts w:ascii="Arial" w:hAnsi="Arial" w:cs="Arial"/>
          <w:sz w:val="14"/>
          <w:szCs w:val="14"/>
        </w:rPr>
        <w:t>leasingowego</w:t>
      </w:r>
      <w:r w:rsidR="002831D3" w:rsidRPr="001F6F53">
        <w:rPr>
          <w:rFonts w:ascii="Arial" w:hAnsi="Arial" w:cs="Arial"/>
          <w:sz w:val="14"/>
          <w:szCs w:val="14"/>
        </w:rPr>
        <w:t>/</w:t>
      </w:r>
      <w:r w:rsidR="0009016F" w:rsidRPr="001F6F53">
        <w:rPr>
          <w:rFonts w:ascii="Arial" w:hAnsi="Arial" w:cs="Arial"/>
          <w:sz w:val="14"/>
          <w:szCs w:val="14"/>
        </w:rPr>
        <w:t>pożyczkowego/</w:t>
      </w:r>
      <w:r w:rsidR="002831D3" w:rsidRPr="001F6F53">
        <w:rPr>
          <w:rFonts w:ascii="Arial" w:hAnsi="Arial" w:cs="Arial"/>
          <w:sz w:val="14"/>
          <w:szCs w:val="14"/>
        </w:rPr>
        <w:t>faktoringowego</w:t>
      </w:r>
      <w:r w:rsidRPr="001F6F53">
        <w:rPr>
          <w:rFonts w:ascii="Arial" w:hAnsi="Arial" w:cs="Arial"/>
          <w:sz w:val="14"/>
          <w:szCs w:val="14"/>
        </w:rPr>
        <w:t xml:space="preserve"> administratorem danych osób wskazanych przez wnioskodawcę jako beneficjentów rzeczywistych jest BPS </w:t>
      </w:r>
      <w:r w:rsidR="00512174" w:rsidRPr="001F6F53">
        <w:rPr>
          <w:rFonts w:ascii="Arial" w:hAnsi="Arial" w:cs="Arial"/>
          <w:sz w:val="14"/>
          <w:szCs w:val="14"/>
        </w:rPr>
        <w:t>Leasing</w:t>
      </w:r>
      <w:r w:rsidRPr="001F6F53">
        <w:rPr>
          <w:rFonts w:ascii="Arial" w:hAnsi="Arial" w:cs="Arial"/>
          <w:sz w:val="14"/>
          <w:szCs w:val="14"/>
        </w:rPr>
        <w:t xml:space="preserve"> S.A.</w:t>
      </w:r>
      <w:r w:rsidR="00B75248" w:rsidRPr="001F6F53">
        <w:rPr>
          <w:rFonts w:ascii="Arial" w:hAnsi="Arial" w:cs="Arial"/>
          <w:sz w:val="14"/>
          <w:szCs w:val="14"/>
        </w:rPr>
        <w:t xml:space="preserve">, </w:t>
      </w:r>
      <w:r w:rsidRPr="001F6F53">
        <w:rPr>
          <w:rFonts w:ascii="Arial" w:hAnsi="Arial" w:cs="Arial"/>
          <w:sz w:val="14"/>
          <w:szCs w:val="14"/>
        </w:rPr>
        <w:t>ul. Grzybowska 8</w:t>
      </w:r>
      <w:r w:rsidR="00170366" w:rsidRPr="001F6F53">
        <w:rPr>
          <w:rFonts w:ascii="Arial" w:hAnsi="Arial" w:cs="Arial"/>
          <w:sz w:val="14"/>
          <w:szCs w:val="14"/>
        </w:rPr>
        <w:t>1</w:t>
      </w:r>
      <w:r w:rsidRPr="001F6F53">
        <w:rPr>
          <w:rFonts w:ascii="Arial" w:hAnsi="Arial" w:cs="Arial"/>
          <w:sz w:val="14"/>
          <w:szCs w:val="14"/>
        </w:rPr>
        <w:t xml:space="preserve">, 00-844 Warszawa (dalej: </w:t>
      </w:r>
      <w:r w:rsidR="00322BDE" w:rsidRPr="001F6F53">
        <w:rPr>
          <w:rFonts w:ascii="Arial" w:hAnsi="Arial" w:cs="Arial"/>
          <w:sz w:val="14"/>
          <w:szCs w:val="14"/>
        </w:rPr>
        <w:t>BPS</w:t>
      </w:r>
      <w:r w:rsidRPr="001F6F53">
        <w:rPr>
          <w:rFonts w:ascii="Arial" w:hAnsi="Arial" w:cs="Arial"/>
          <w:sz w:val="14"/>
          <w:szCs w:val="14"/>
        </w:rPr>
        <w:t>)</w:t>
      </w:r>
      <w:r w:rsidR="00E476F1" w:rsidRPr="001F6F53">
        <w:rPr>
          <w:rFonts w:ascii="Arial" w:hAnsi="Arial" w:cs="Arial"/>
          <w:sz w:val="14"/>
          <w:szCs w:val="14"/>
        </w:rPr>
        <w:t>.</w:t>
      </w:r>
    </w:p>
    <w:p w14:paraId="270958D1" w14:textId="77777777" w:rsidR="0026329A" w:rsidRPr="0081150A" w:rsidRDefault="0026329A" w:rsidP="0026329A">
      <w:pPr>
        <w:jc w:val="both"/>
        <w:rPr>
          <w:rFonts w:ascii="Arial" w:hAnsi="Arial" w:cs="Arial"/>
          <w:sz w:val="2"/>
          <w:szCs w:val="2"/>
        </w:rPr>
      </w:pPr>
    </w:p>
    <w:p w14:paraId="2CA108CB"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Uzyskanie informacji o przetwarzaniu danych osobowych</w:t>
      </w:r>
    </w:p>
    <w:p w14:paraId="38DB166F" w14:textId="77777777" w:rsidR="0026329A" w:rsidRPr="001F6F53" w:rsidRDefault="00322BDE" w:rsidP="0026329A">
      <w:pPr>
        <w:jc w:val="both"/>
        <w:rPr>
          <w:rFonts w:ascii="Arial" w:hAnsi="Arial" w:cs="Arial"/>
          <w:sz w:val="14"/>
          <w:szCs w:val="14"/>
        </w:rPr>
      </w:pPr>
      <w:r w:rsidRPr="001F6F53">
        <w:rPr>
          <w:rFonts w:ascii="Arial" w:hAnsi="Arial" w:cs="Arial"/>
          <w:sz w:val="14"/>
          <w:szCs w:val="14"/>
        </w:rPr>
        <w:t>BPS</w:t>
      </w:r>
      <w:r w:rsidR="0026329A" w:rsidRPr="001F6F53">
        <w:rPr>
          <w:rFonts w:ascii="Arial" w:hAnsi="Arial" w:cs="Arial"/>
          <w:sz w:val="14"/>
          <w:szCs w:val="14"/>
        </w:rPr>
        <w:t xml:space="preserve"> przywiązuję znaczą uwagę do ochrony danych osobowych, dlatego też zdecydowała się na wyznaczenie Inspektora ochrony danych, z którym można skontaktować się pocztą elektroniczną pod adresem e-mail: rodo@bps</w:t>
      </w:r>
      <w:r w:rsidR="00512174" w:rsidRPr="001F6F53">
        <w:rPr>
          <w:rFonts w:ascii="Arial" w:hAnsi="Arial" w:cs="Arial"/>
          <w:sz w:val="14"/>
          <w:szCs w:val="14"/>
        </w:rPr>
        <w:t>leasing</w:t>
      </w:r>
      <w:r w:rsidR="0026329A" w:rsidRPr="001F6F53">
        <w:rPr>
          <w:rFonts w:ascii="Arial" w:hAnsi="Arial" w:cs="Arial"/>
          <w:sz w:val="14"/>
          <w:szCs w:val="14"/>
        </w:rPr>
        <w:t xml:space="preserve">.pl. </w:t>
      </w:r>
      <w:r w:rsidRPr="001F6F53">
        <w:rPr>
          <w:rFonts w:ascii="Arial" w:hAnsi="Arial" w:cs="Arial"/>
          <w:sz w:val="14"/>
          <w:szCs w:val="14"/>
        </w:rPr>
        <w:t>BPS</w:t>
      </w:r>
      <w:r w:rsidR="0026329A" w:rsidRPr="001F6F53">
        <w:rPr>
          <w:rFonts w:ascii="Arial" w:hAnsi="Arial" w:cs="Arial"/>
          <w:sz w:val="14"/>
          <w:szCs w:val="14"/>
        </w:rPr>
        <w:t xml:space="preserve"> zachęca do kontaktu za pośrednictwem poczty elektronicznej. </w:t>
      </w:r>
    </w:p>
    <w:p w14:paraId="47F86D20" w14:textId="77777777" w:rsidR="0026329A" w:rsidRPr="0081150A" w:rsidRDefault="0026329A" w:rsidP="0026329A">
      <w:pPr>
        <w:jc w:val="both"/>
        <w:rPr>
          <w:rFonts w:ascii="Arial" w:hAnsi="Arial" w:cs="Arial"/>
          <w:sz w:val="2"/>
          <w:szCs w:val="2"/>
        </w:rPr>
      </w:pPr>
    </w:p>
    <w:p w14:paraId="207F456F"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Pozyskanie danych i cel ich przetwarzania</w:t>
      </w:r>
    </w:p>
    <w:p w14:paraId="24448EC9" w14:textId="55EC0B21" w:rsidR="0026329A" w:rsidRPr="001F6F53" w:rsidRDefault="00322BDE" w:rsidP="0026329A">
      <w:pPr>
        <w:jc w:val="both"/>
        <w:rPr>
          <w:rFonts w:ascii="Arial" w:hAnsi="Arial" w:cs="Arial"/>
          <w:sz w:val="14"/>
          <w:szCs w:val="14"/>
        </w:rPr>
      </w:pPr>
      <w:r w:rsidRPr="001F6F53">
        <w:rPr>
          <w:rFonts w:ascii="Arial" w:hAnsi="Arial" w:cs="Arial"/>
          <w:sz w:val="14"/>
          <w:szCs w:val="14"/>
        </w:rPr>
        <w:t>BPS</w:t>
      </w:r>
      <w:r w:rsidR="0026329A" w:rsidRPr="001F6F53">
        <w:rPr>
          <w:rFonts w:ascii="Arial" w:hAnsi="Arial" w:cs="Arial"/>
          <w:sz w:val="14"/>
          <w:szCs w:val="14"/>
        </w:rPr>
        <w:t xml:space="preserve"> otrzymał dane osób będących beneficjentami rzeczywistymi od wnioskodawcy w celu realizacji obowiązków Administratora wynikających z przepisów prawa dotyczących przeciwdziałania praniu pieniędzy oraz finansowaniu terroryzmu. Podstawą prawną przetwarzania danych osobowych jest niezbędność́ przetwarzania do wykonania obowiązku prawnego ciążącego na Administratorze (Art. 6 ust. 1 lit c RODO). </w:t>
      </w:r>
      <w:r w:rsidR="00E13EDB" w:rsidRPr="001F6F53">
        <w:rPr>
          <w:rFonts w:ascii="Arial" w:hAnsi="Arial" w:cs="Arial"/>
          <w:sz w:val="14"/>
          <w:szCs w:val="14"/>
        </w:rPr>
        <w:t>). Administrator, jako instytucja obowiązana przechowuje dokumenty przez okres 5 lat, licząc od pierwszego dnia roku następującego po roku, w którym zakończono stosunki gospodarcze z klientem. Generalny Inspektor Informacji Finansowej może zażądać przechowywania dokumentacji przez kolejny okres nie dłuższy niż 5 lat. W związku z powyższym, dane będą przetwarzane przez okres do 10 lat</w:t>
      </w:r>
      <w:r w:rsidR="0026329A" w:rsidRPr="001F6F53">
        <w:rPr>
          <w:rFonts w:ascii="Arial" w:hAnsi="Arial" w:cs="Arial"/>
          <w:sz w:val="14"/>
          <w:szCs w:val="14"/>
        </w:rPr>
        <w:t xml:space="preserve">. </w:t>
      </w:r>
      <w:r w:rsidRPr="001F6F53">
        <w:rPr>
          <w:rFonts w:ascii="Arial" w:hAnsi="Arial" w:cs="Arial"/>
          <w:sz w:val="14"/>
          <w:szCs w:val="14"/>
        </w:rPr>
        <w:t>BPS</w:t>
      </w:r>
      <w:r w:rsidR="0026329A" w:rsidRPr="001F6F53">
        <w:rPr>
          <w:rFonts w:ascii="Arial" w:hAnsi="Arial" w:cs="Arial"/>
          <w:sz w:val="14"/>
          <w:szCs w:val="14"/>
        </w:rPr>
        <w:t xml:space="preserve"> </w:t>
      </w:r>
      <w:r w:rsidR="00167ACE" w:rsidRPr="001F6F53">
        <w:rPr>
          <w:rFonts w:ascii="Arial" w:hAnsi="Arial" w:cs="Arial"/>
          <w:sz w:val="14"/>
          <w:szCs w:val="14"/>
        </w:rPr>
        <w:t xml:space="preserve">mógł </w:t>
      </w:r>
      <w:r w:rsidR="0026329A" w:rsidRPr="001F6F53">
        <w:rPr>
          <w:rFonts w:ascii="Arial" w:hAnsi="Arial" w:cs="Arial"/>
          <w:sz w:val="14"/>
          <w:szCs w:val="14"/>
        </w:rPr>
        <w:t>otrzyma</w:t>
      </w:r>
      <w:r w:rsidR="00167ACE" w:rsidRPr="001F6F53">
        <w:rPr>
          <w:rFonts w:ascii="Arial" w:hAnsi="Arial" w:cs="Arial"/>
          <w:sz w:val="14"/>
          <w:szCs w:val="14"/>
        </w:rPr>
        <w:t>ć</w:t>
      </w:r>
      <w:r w:rsidR="0026329A" w:rsidRPr="001F6F53">
        <w:rPr>
          <w:rFonts w:ascii="Arial" w:hAnsi="Arial" w:cs="Arial"/>
          <w:sz w:val="14"/>
          <w:szCs w:val="14"/>
        </w:rPr>
        <w:t xml:space="preserve"> następujące dane: imię i nazwisko, PESEL (data urodzenia, jeżeli wskazany beneficjent nie ma numeru PESEL), funkcja w organach zarządzających lub nadzorczych/stosunek własnościowy u wnioskodawcy, obywatelstwo, adres zamieszkania, rodzaj oraz seria i numer dokumentu tożsamości. </w:t>
      </w:r>
      <w:r w:rsidRPr="001F6F53">
        <w:rPr>
          <w:rFonts w:ascii="Arial" w:hAnsi="Arial" w:cs="Arial"/>
          <w:sz w:val="14"/>
          <w:szCs w:val="14"/>
        </w:rPr>
        <w:t xml:space="preserve">BPS </w:t>
      </w:r>
      <w:r w:rsidR="0026329A" w:rsidRPr="001F6F53">
        <w:rPr>
          <w:rFonts w:ascii="Arial" w:hAnsi="Arial" w:cs="Arial"/>
          <w:sz w:val="14"/>
          <w:szCs w:val="14"/>
        </w:rPr>
        <w:t>nie wykorzystuje systemów profilujących ani systemów prowadzących do zautomatyzowanego podejmowania jakichkolwiek decyzji dotyczących danych osobowych.</w:t>
      </w:r>
    </w:p>
    <w:p w14:paraId="75266C2A" w14:textId="77777777" w:rsidR="0026329A" w:rsidRPr="0081150A" w:rsidRDefault="0026329A" w:rsidP="0026329A">
      <w:pPr>
        <w:jc w:val="both"/>
        <w:rPr>
          <w:rFonts w:ascii="Arial" w:hAnsi="Arial" w:cs="Arial"/>
          <w:sz w:val="2"/>
          <w:szCs w:val="2"/>
        </w:rPr>
      </w:pPr>
    </w:p>
    <w:p w14:paraId="5E107B78"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 xml:space="preserve">Odbiorcy danych </w:t>
      </w:r>
    </w:p>
    <w:p w14:paraId="395DA04F" w14:textId="32EF6F9E" w:rsidR="0026329A" w:rsidRPr="001F6F53" w:rsidRDefault="0026329A" w:rsidP="0026329A">
      <w:pPr>
        <w:jc w:val="both"/>
        <w:rPr>
          <w:rFonts w:ascii="Arial" w:hAnsi="Arial" w:cs="Arial"/>
          <w:sz w:val="14"/>
          <w:szCs w:val="14"/>
        </w:rPr>
      </w:pPr>
      <w:r w:rsidRPr="001F6F53">
        <w:rPr>
          <w:rFonts w:ascii="Arial" w:hAnsi="Arial" w:cs="Arial"/>
          <w:sz w:val="14"/>
          <w:szCs w:val="14"/>
        </w:rPr>
        <w:t xml:space="preserve">Dane osobowe mogą być przekazywane uprawnionym organom, w tym Generalnemu Inspektorowi Informacji Finansowej celem wykonania ciążących na </w:t>
      </w:r>
      <w:r w:rsidR="00322BDE" w:rsidRPr="001F6F53">
        <w:rPr>
          <w:rFonts w:ascii="Arial" w:hAnsi="Arial" w:cs="Arial"/>
          <w:sz w:val="14"/>
          <w:szCs w:val="14"/>
        </w:rPr>
        <w:t>BPS</w:t>
      </w:r>
      <w:r w:rsidRPr="001F6F53">
        <w:rPr>
          <w:rFonts w:ascii="Arial" w:hAnsi="Arial" w:cs="Arial"/>
          <w:sz w:val="14"/>
          <w:szCs w:val="14"/>
        </w:rPr>
        <w:t xml:space="preserve"> obowiązków. Dostęp do danych, na podstawie stosownych umów, mogą mieć również podmioty dostarczające rozwiązania teleinformatyczne, w tym inne spółki </w:t>
      </w:r>
      <w:r w:rsidR="003313AB">
        <w:rPr>
          <w:rFonts w:ascii="Arial" w:hAnsi="Arial" w:cs="Arial"/>
          <w:sz w:val="14"/>
          <w:szCs w:val="14"/>
        </w:rPr>
        <w:br/>
      </w:r>
      <w:r w:rsidRPr="001F6F53">
        <w:rPr>
          <w:rFonts w:ascii="Arial" w:hAnsi="Arial" w:cs="Arial"/>
          <w:sz w:val="14"/>
          <w:szCs w:val="14"/>
        </w:rPr>
        <w:t xml:space="preserve">z Grupy BPS, jak również dane mogą zostać udostępnione podmiotom świadczącym usługi pocztowe oraz kurierskie, prawne i audytowe. </w:t>
      </w:r>
    </w:p>
    <w:p w14:paraId="57DBB7E3" w14:textId="77777777" w:rsidR="0026329A" w:rsidRPr="0081150A" w:rsidRDefault="0026329A" w:rsidP="0026329A">
      <w:pPr>
        <w:jc w:val="both"/>
        <w:rPr>
          <w:rFonts w:ascii="Arial" w:hAnsi="Arial" w:cs="Arial"/>
          <w:sz w:val="2"/>
          <w:szCs w:val="2"/>
        </w:rPr>
      </w:pPr>
    </w:p>
    <w:p w14:paraId="232A5A5B"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Przekazywanie danych poza Europejski Obszar Gospodarczy</w:t>
      </w:r>
    </w:p>
    <w:p w14:paraId="2AD91533" w14:textId="77777777" w:rsidR="0026329A" w:rsidRPr="001F6F53" w:rsidRDefault="0026329A" w:rsidP="0026329A">
      <w:pPr>
        <w:jc w:val="both"/>
        <w:rPr>
          <w:rFonts w:ascii="Arial" w:hAnsi="Arial" w:cs="Arial"/>
          <w:sz w:val="14"/>
          <w:szCs w:val="14"/>
        </w:rPr>
      </w:pPr>
      <w:r w:rsidRPr="001F6F53">
        <w:rPr>
          <w:rFonts w:ascii="Arial" w:hAnsi="Arial" w:cs="Arial"/>
          <w:sz w:val="14"/>
          <w:szCs w:val="14"/>
        </w:rPr>
        <w:t xml:space="preserve">Dane osobowe będą przetwarzane na terenie Europejskiego Obszaru Gospodarczego (dalej: EOG). </w:t>
      </w:r>
    </w:p>
    <w:p w14:paraId="650F0B95" w14:textId="77777777" w:rsidR="0026329A" w:rsidRPr="0081150A" w:rsidRDefault="0026329A" w:rsidP="0026329A">
      <w:pPr>
        <w:jc w:val="both"/>
        <w:rPr>
          <w:rFonts w:ascii="Arial" w:hAnsi="Arial" w:cs="Arial"/>
          <w:sz w:val="2"/>
          <w:szCs w:val="2"/>
        </w:rPr>
      </w:pPr>
    </w:p>
    <w:p w14:paraId="0D3C4CF7" w14:textId="77777777" w:rsidR="0026329A" w:rsidRPr="001F6F53" w:rsidRDefault="0026329A" w:rsidP="0026329A">
      <w:pPr>
        <w:jc w:val="both"/>
        <w:rPr>
          <w:rFonts w:ascii="Arial" w:hAnsi="Arial" w:cs="Arial"/>
          <w:b/>
          <w:bCs/>
          <w:sz w:val="14"/>
          <w:szCs w:val="14"/>
        </w:rPr>
      </w:pPr>
      <w:r w:rsidRPr="001F6F53">
        <w:rPr>
          <w:rFonts w:ascii="Arial" w:hAnsi="Arial" w:cs="Arial"/>
          <w:b/>
          <w:bCs/>
          <w:sz w:val="14"/>
          <w:szCs w:val="14"/>
        </w:rPr>
        <w:t>Uprawnienia w zakresie przetwarzanych danych</w:t>
      </w:r>
    </w:p>
    <w:p w14:paraId="0DD407CE" w14:textId="1842C90D" w:rsidR="00F24930" w:rsidRPr="001F6F53" w:rsidRDefault="0026329A" w:rsidP="0024788E">
      <w:pPr>
        <w:jc w:val="both"/>
        <w:rPr>
          <w:rFonts w:ascii="Arial" w:hAnsi="Arial" w:cs="Arial"/>
          <w:sz w:val="14"/>
          <w:szCs w:val="14"/>
        </w:rPr>
      </w:pPr>
      <w:r w:rsidRPr="001F6F53">
        <w:rPr>
          <w:rFonts w:ascii="Arial" w:hAnsi="Arial" w:cs="Arial"/>
          <w:sz w:val="14"/>
          <w:szCs w:val="14"/>
        </w:rPr>
        <w:t>Osoba, której dane są przetwarzane przez administratora ma prawo żądania dostępu do danych, ich sprostowania, czyli poprawienia, usunięcia lub ograniczenia przetwarzania oraz wniesienia sprzeciwu wobec przetwarzania</w:t>
      </w:r>
      <w:r w:rsidR="00167ACE" w:rsidRPr="001F6F53">
        <w:rPr>
          <w:rFonts w:ascii="Arial" w:hAnsi="Arial" w:cs="Arial"/>
          <w:sz w:val="14"/>
          <w:szCs w:val="14"/>
        </w:rPr>
        <w:t>.</w:t>
      </w:r>
      <w:r w:rsidRPr="001F6F53">
        <w:rPr>
          <w:rFonts w:ascii="Arial" w:hAnsi="Arial" w:cs="Arial"/>
          <w:sz w:val="14"/>
          <w:szCs w:val="14"/>
        </w:rPr>
        <w:t xml:space="preserve"> Więcej informacji o prawach osób, których dane dotyczą dostępne są w art. 12-23 RODO</w:t>
      </w:r>
      <w:r w:rsidR="0081150A">
        <w:rPr>
          <w:rFonts w:ascii="Arial" w:hAnsi="Arial" w:cs="Arial"/>
          <w:sz w:val="14"/>
          <w:szCs w:val="14"/>
        </w:rPr>
        <w:t xml:space="preserve">. </w:t>
      </w:r>
      <w:r w:rsidRPr="001F6F53">
        <w:rPr>
          <w:rFonts w:ascii="Arial" w:hAnsi="Arial" w:cs="Arial"/>
          <w:sz w:val="14"/>
          <w:szCs w:val="14"/>
        </w:rPr>
        <w:t>Nadto, przysługuje prawo wniesienia skargi do organu nadzorczego, tj. Prezesa Urzędu Ochrony Danych Osobowych.</w:t>
      </w:r>
      <w:r w:rsidR="00275030" w:rsidRPr="001F6F53">
        <w:rPr>
          <w:rFonts w:ascii="Arial" w:hAnsi="Arial" w:cs="Arial"/>
          <w:sz w:val="12"/>
          <w:szCs w:val="12"/>
        </w:rPr>
        <w:tab/>
      </w:r>
    </w:p>
    <w:sectPr w:rsidR="00F24930" w:rsidRPr="001F6F53" w:rsidSect="00DC3ADF">
      <w:footerReference w:type="default" r:id="rId10"/>
      <w:headerReference w:type="first" r:id="rId11"/>
      <w:footerReference w:type="first" r:id="rId12"/>
      <w:type w:val="continuous"/>
      <w:pgSz w:w="11906" w:h="16838" w:code="9"/>
      <w:pgMar w:top="567" w:right="851" w:bottom="567" w:left="851" w:header="680" w:footer="216"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159D" w14:textId="77777777" w:rsidR="00812644" w:rsidRDefault="00812644">
      <w:r>
        <w:separator/>
      </w:r>
    </w:p>
  </w:endnote>
  <w:endnote w:type="continuationSeparator" w:id="0">
    <w:p w14:paraId="3EDE7EB3" w14:textId="77777777" w:rsidR="00812644" w:rsidRDefault="0081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ABFB" w14:textId="77777777" w:rsidR="0055188A" w:rsidRPr="005A7A59" w:rsidRDefault="0055188A">
    <w:pPr>
      <w:pStyle w:val="Stopka"/>
      <w:jc w:val="right"/>
      <w:rPr>
        <w:rFonts w:ascii="Arial" w:hAnsi="Arial" w:cs="Arial"/>
        <w:sz w:val="14"/>
        <w:szCs w:val="14"/>
      </w:rPr>
    </w:pPr>
    <w:r w:rsidRPr="005A7A59">
      <w:rPr>
        <w:rFonts w:ascii="Arial" w:hAnsi="Arial" w:cs="Arial"/>
        <w:sz w:val="14"/>
        <w:szCs w:val="14"/>
        <w:lang w:val="pl-PL"/>
      </w:rPr>
      <w:t xml:space="preserve">Strona </w:t>
    </w:r>
    <w:r w:rsidRPr="005A7A59">
      <w:rPr>
        <w:rFonts w:ascii="Arial" w:hAnsi="Arial" w:cs="Arial"/>
        <w:b/>
        <w:bCs/>
        <w:sz w:val="14"/>
        <w:szCs w:val="14"/>
      </w:rPr>
      <w:fldChar w:fldCharType="begin"/>
    </w:r>
    <w:r w:rsidRPr="005A7A59">
      <w:rPr>
        <w:rFonts w:ascii="Arial" w:hAnsi="Arial" w:cs="Arial"/>
        <w:b/>
        <w:bCs/>
        <w:sz w:val="14"/>
        <w:szCs w:val="14"/>
      </w:rPr>
      <w:instrText>PAGE</w:instrText>
    </w:r>
    <w:r w:rsidRPr="005A7A59">
      <w:rPr>
        <w:rFonts w:ascii="Arial" w:hAnsi="Arial" w:cs="Arial"/>
        <w:b/>
        <w:bCs/>
        <w:sz w:val="14"/>
        <w:szCs w:val="14"/>
      </w:rPr>
      <w:fldChar w:fldCharType="separate"/>
    </w:r>
    <w:r w:rsidR="002831D3">
      <w:rPr>
        <w:rFonts w:ascii="Arial" w:hAnsi="Arial" w:cs="Arial"/>
        <w:b/>
        <w:bCs/>
        <w:noProof/>
        <w:sz w:val="14"/>
        <w:szCs w:val="14"/>
      </w:rPr>
      <w:t>3</w:t>
    </w:r>
    <w:r w:rsidRPr="005A7A59">
      <w:rPr>
        <w:rFonts w:ascii="Arial" w:hAnsi="Arial" w:cs="Arial"/>
        <w:b/>
        <w:bCs/>
        <w:sz w:val="14"/>
        <w:szCs w:val="14"/>
      </w:rPr>
      <w:fldChar w:fldCharType="end"/>
    </w:r>
    <w:r w:rsidRPr="005A7A59">
      <w:rPr>
        <w:rFonts w:ascii="Arial" w:hAnsi="Arial" w:cs="Arial"/>
        <w:sz w:val="14"/>
        <w:szCs w:val="14"/>
        <w:lang w:val="pl-PL"/>
      </w:rPr>
      <w:t xml:space="preserve"> z </w:t>
    </w:r>
    <w:r w:rsidRPr="005A7A59">
      <w:rPr>
        <w:rFonts w:ascii="Arial" w:hAnsi="Arial" w:cs="Arial"/>
        <w:b/>
        <w:bCs/>
        <w:sz w:val="14"/>
        <w:szCs w:val="14"/>
      </w:rPr>
      <w:fldChar w:fldCharType="begin"/>
    </w:r>
    <w:r w:rsidRPr="005A7A59">
      <w:rPr>
        <w:rFonts w:ascii="Arial" w:hAnsi="Arial" w:cs="Arial"/>
        <w:b/>
        <w:bCs/>
        <w:sz w:val="14"/>
        <w:szCs w:val="14"/>
      </w:rPr>
      <w:instrText>NUMPAGES</w:instrText>
    </w:r>
    <w:r w:rsidRPr="005A7A59">
      <w:rPr>
        <w:rFonts w:ascii="Arial" w:hAnsi="Arial" w:cs="Arial"/>
        <w:b/>
        <w:bCs/>
        <w:sz w:val="14"/>
        <w:szCs w:val="14"/>
      </w:rPr>
      <w:fldChar w:fldCharType="separate"/>
    </w:r>
    <w:r w:rsidR="002831D3">
      <w:rPr>
        <w:rFonts w:ascii="Arial" w:hAnsi="Arial" w:cs="Arial"/>
        <w:b/>
        <w:bCs/>
        <w:noProof/>
        <w:sz w:val="14"/>
        <w:szCs w:val="14"/>
      </w:rPr>
      <w:t>5</w:t>
    </w:r>
    <w:r w:rsidRPr="005A7A59">
      <w:rPr>
        <w:rFonts w:ascii="Arial" w:hAnsi="Arial" w:cs="Arial"/>
        <w:b/>
        <w:bCs/>
        <w:sz w:val="14"/>
        <w:szCs w:val="14"/>
      </w:rPr>
      <w:fldChar w:fldCharType="end"/>
    </w:r>
  </w:p>
  <w:p w14:paraId="0F597F2C" w14:textId="77777777" w:rsidR="008068DE" w:rsidRPr="005A7A59" w:rsidRDefault="008068DE">
    <w:pP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9C0E" w14:textId="77777777" w:rsidR="008068DE" w:rsidRPr="00125A72" w:rsidRDefault="008068DE" w:rsidP="00651145">
    <w:pPr>
      <w:pStyle w:val="Stopka"/>
      <w:jc w:val="both"/>
      <w:rPr>
        <w:color w:val="008364"/>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C68B" w14:textId="77777777" w:rsidR="00812644" w:rsidRDefault="00812644">
      <w:r>
        <w:separator/>
      </w:r>
    </w:p>
  </w:footnote>
  <w:footnote w:type="continuationSeparator" w:id="0">
    <w:p w14:paraId="18718D76" w14:textId="77777777" w:rsidR="00812644" w:rsidRDefault="00812644">
      <w:r>
        <w:continuationSeparator/>
      </w:r>
    </w:p>
  </w:footnote>
  <w:footnote w:id="1">
    <w:p w14:paraId="4CE8505A" w14:textId="77777777" w:rsidR="007456D0" w:rsidRPr="00755573" w:rsidRDefault="007456D0" w:rsidP="007456D0">
      <w:pPr>
        <w:ind w:left="142" w:hanging="142"/>
        <w:jc w:val="both"/>
        <w:rPr>
          <w:rFonts w:ascii="Calibri" w:hAnsi="Calibri" w:cs="Calibri"/>
          <w:sz w:val="14"/>
          <w:szCs w:val="14"/>
        </w:rPr>
      </w:pPr>
      <w:r w:rsidRPr="00755573">
        <w:rPr>
          <w:rStyle w:val="Odwoanieprzypisudolnego"/>
          <w:rFonts w:ascii="Calibri" w:hAnsi="Calibri" w:cs="Calibri"/>
          <w:sz w:val="14"/>
          <w:szCs w:val="14"/>
        </w:rPr>
        <w:footnoteRef/>
      </w:r>
      <w:r w:rsidRPr="00755573">
        <w:rPr>
          <w:rFonts w:ascii="Calibri" w:hAnsi="Calibri" w:cs="Calibri"/>
          <w:sz w:val="14"/>
          <w:szCs w:val="14"/>
        </w:rPr>
        <w:t xml:space="preserve"> </w:t>
      </w:r>
      <w:r w:rsidRPr="00755573">
        <w:rPr>
          <w:rFonts w:ascii="Calibri" w:hAnsi="Calibri" w:cs="Calibri"/>
          <w:b/>
          <w:sz w:val="14"/>
          <w:szCs w:val="14"/>
        </w:rPr>
        <w:t>Beneficjentem rzeczywistym</w:t>
      </w:r>
      <w:r w:rsidRPr="00755573">
        <w:rPr>
          <w:rFonts w:ascii="Calibri" w:hAnsi="Calibri" w:cs="Calibri"/>
          <w:sz w:val="14"/>
          <w:szCs w:val="14"/>
        </w:rPr>
        <w:t xml:space="preserve">, w rozumieniu art. 2 ust. 2 pkt 1) ustawy z dnia 01.03.2018 r. o przeciwdziałaniu praniu pieniędzy i finansowaniu terroryzmu, jest każda osoba fizyczna sprawująca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p>
    <w:p w14:paraId="075F65DD" w14:textId="77777777" w:rsidR="007456D0" w:rsidRPr="00755573" w:rsidRDefault="007456D0" w:rsidP="007456D0">
      <w:pPr>
        <w:pStyle w:val="Akapitzlist"/>
        <w:numPr>
          <w:ilvl w:val="0"/>
          <w:numId w:val="12"/>
        </w:numPr>
        <w:spacing w:after="0" w:line="240" w:lineRule="auto"/>
        <w:ind w:left="284" w:hanging="142"/>
        <w:jc w:val="both"/>
        <w:rPr>
          <w:rFonts w:cs="Calibri"/>
          <w:sz w:val="14"/>
          <w:szCs w:val="14"/>
        </w:rPr>
      </w:pPr>
      <w:r w:rsidRPr="00755573">
        <w:rPr>
          <w:rFonts w:cs="Calibri"/>
          <w:sz w:val="14"/>
          <w:szCs w:val="14"/>
        </w:rPr>
        <w:t>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1D3889A" w14:textId="77777777" w:rsidR="007456D0" w:rsidRPr="00755573" w:rsidRDefault="007456D0" w:rsidP="007456D0">
      <w:pPr>
        <w:ind w:left="426" w:hanging="142"/>
        <w:jc w:val="both"/>
        <w:rPr>
          <w:rFonts w:ascii="Calibri" w:hAnsi="Calibri" w:cs="Calibri"/>
          <w:sz w:val="14"/>
          <w:szCs w:val="14"/>
        </w:rPr>
      </w:pPr>
      <w:r w:rsidRPr="00755573">
        <w:rPr>
          <w:rFonts w:ascii="Calibri" w:hAnsi="Calibri" w:cs="Calibri"/>
          <w:sz w:val="14"/>
          <w:szCs w:val="14"/>
        </w:rPr>
        <w:t>–</w:t>
      </w:r>
      <w:r w:rsidRPr="00755573">
        <w:rPr>
          <w:rFonts w:ascii="Calibri" w:hAnsi="Calibri" w:cs="Calibri"/>
          <w:sz w:val="14"/>
          <w:szCs w:val="14"/>
        </w:rPr>
        <w:tab/>
        <w:t>osobę fizyczną będącą udziałowcem lub akcjonariuszem, której przysługuje prawo własności więcej niż 25% ogólnej liczby udziałów lub akcji tej osoby prawnej,</w:t>
      </w:r>
    </w:p>
    <w:p w14:paraId="5B2C7A6C" w14:textId="77777777" w:rsidR="007456D0" w:rsidRPr="00755573" w:rsidRDefault="007456D0" w:rsidP="007456D0">
      <w:pPr>
        <w:ind w:left="426" w:hanging="142"/>
        <w:jc w:val="both"/>
        <w:rPr>
          <w:rFonts w:ascii="Calibri" w:hAnsi="Calibri" w:cs="Calibri"/>
          <w:sz w:val="14"/>
          <w:szCs w:val="14"/>
        </w:rPr>
      </w:pPr>
      <w:r w:rsidRPr="00755573">
        <w:rPr>
          <w:rFonts w:ascii="Calibri" w:hAnsi="Calibri" w:cs="Calibri"/>
          <w:sz w:val="14"/>
          <w:szCs w:val="14"/>
        </w:rPr>
        <w:t>–</w:t>
      </w:r>
      <w:r w:rsidRPr="00755573">
        <w:rPr>
          <w:rFonts w:ascii="Calibri" w:hAnsi="Calibri" w:cs="Calibri"/>
          <w:sz w:val="14"/>
          <w:szCs w:val="14"/>
        </w:rPr>
        <w:tab/>
        <w:t>osobę fizyczną dysponującą więcej niż 25% ogólnej liczby głosów w organie stanowiącym tej osoby prawnej, także jako zastawnik albo użytkownik, lub na podstawie porozumień z innymi uprawnionymi do głosu,</w:t>
      </w:r>
    </w:p>
    <w:p w14:paraId="54617273" w14:textId="77777777" w:rsidR="007456D0" w:rsidRPr="00755573" w:rsidRDefault="007456D0" w:rsidP="007456D0">
      <w:pPr>
        <w:ind w:left="426" w:hanging="142"/>
        <w:jc w:val="both"/>
        <w:rPr>
          <w:rFonts w:ascii="Calibri" w:hAnsi="Calibri" w:cs="Calibri"/>
          <w:sz w:val="14"/>
          <w:szCs w:val="14"/>
        </w:rPr>
      </w:pPr>
      <w:r w:rsidRPr="00755573">
        <w:rPr>
          <w:rFonts w:ascii="Calibri" w:hAnsi="Calibri" w:cs="Calibri"/>
          <w:sz w:val="14"/>
          <w:szCs w:val="14"/>
        </w:rPr>
        <w:t>–</w:t>
      </w:r>
      <w:r w:rsidRPr="00755573">
        <w:rPr>
          <w:rFonts w:ascii="Calibri" w:hAnsi="Calibri" w:cs="Calibri"/>
          <w:sz w:val="14"/>
          <w:szCs w:val="14"/>
        </w:rPr>
        <w:tab/>
        <w:t>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3970913A" w14:textId="77777777" w:rsidR="007456D0" w:rsidRPr="00755573" w:rsidRDefault="007456D0" w:rsidP="007456D0">
      <w:pPr>
        <w:ind w:left="426" w:hanging="142"/>
        <w:jc w:val="both"/>
        <w:rPr>
          <w:rFonts w:ascii="Calibri" w:hAnsi="Calibri" w:cs="Calibri"/>
          <w:sz w:val="14"/>
          <w:szCs w:val="14"/>
        </w:rPr>
      </w:pPr>
      <w:r w:rsidRPr="00755573">
        <w:rPr>
          <w:rFonts w:ascii="Calibri" w:hAnsi="Calibri" w:cs="Calibri"/>
          <w:sz w:val="14"/>
          <w:szCs w:val="14"/>
        </w:rPr>
        <w:t>–</w:t>
      </w:r>
      <w:r w:rsidRPr="00755573">
        <w:rPr>
          <w:rFonts w:ascii="Calibri" w:hAnsi="Calibri" w:cs="Calibri"/>
          <w:sz w:val="14"/>
          <w:szCs w:val="14"/>
        </w:rPr>
        <w:tab/>
        <w:t xml:space="preserve">osobę fizyczną sprawującą kontrolę nad osobą prawną poprzez posiadanie uprawnień, o których mowa w art. 3 ust. 1 pkt 37 ustawy z dnia 29 września 1994 r. </w:t>
      </w:r>
      <w:r w:rsidRPr="00755573">
        <w:rPr>
          <w:rFonts w:ascii="Calibri" w:hAnsi="Calibri" w:cs="Calibri"/>
          <w:sz w:val="14"/>
          <w:szCs w:val="14"/>
        </w:rPr>
        <w:br/>
        <w:t>o rachunkowości, lub</w:t>
      </w:r>
    </w:p>
    <w:p w14:paraId="2E8023AE" w14:textId="77777777" w:rsidR="007456D0" w:rsidRPr="00755573" w:rsidRDefault="007456D0" w:rsidP="007456D0">
      <w:pPr>
        <w:ind w:left="426" w:hanging="142"/>
        <w:jc w:val="both"/>
        <w:rPr>
          <w:rFonts w:ascii="Calibri" w:hAnsi="Calibri" w:cs="Calibri"/>
          <w:sz w:val="14"/>
          <w:szCs w:val="14"/>
        </w:rPr>
      </w:pPr>
      <w:r w:rsidRPr="00755573">
        <w:rPr>
          <w:rFonts w:ascii="Calibri" w:hAnsi="Calibri" w:cs="Calibri"/>
          <w:sz w:val="14"/>
          <w:szCs w:val="14"/>
        </w:rPr>
        <w:t>–</w:t>
      </w:r>
      <w:r w:rsidRPr="00755573">
        <w:rPr>
          <w:rFonts w:ascii="Calibri" w:hAnsi="Calibri" w:cs="Calibri"/>
          <w:sz w:val="14"/>
          <w:szCs w:val="14"/>
        </w:rPr>
        <w:tab/>
        <w:t>osobę fizyczną zajmującą wyższe stanowisko kierownicze w przypadku udokumentowanego braku możliwości ustalenia lub wątpliwości co do tożsamości osób fizycznych określonych w tiret pierwsze–czwarte oraz w przypadku niestwierdzenia podejrzeń prania pieniędzy lub finansowania terroryzmu,</w:t>
      </w:r>
    </w:p>
    <w:p w14:paraId="04E59A3D" w14:textId="77777777" w:rsidR="007456D0" w:rsidRPr="00755573" w:rsidRDefault="007456D0" w:rsidP="007456D0">
      <w:pPr>
        <w:pStyle w:val="Akapitzlist"/>
        <w:numPr>
          <w:ilvl w:val="0"/>
          <w:numId w:val="12"/>
        </w:numPr>
        <w:spacing w:after="0" w:line="240" w:lineRule="auto"/>
        <w:ind w:left="284" w:hanging="142"/>
        <w:jc w:val="both"/>
        <w:rPr>
          <w:rFonts w:cs="Calibri"/>
          <w:sz w:val="14"/>
          <w:szCs w:val="14"/>
        </w:rPr>
      </w:pPr>
      <w:r w:rsidRPr="00755573">
        <w:rPr>
          <w:rFonts w:cs="Calibri"/>
          <w:sz w:val="14"/>
          <w:szCs w:val="14"/>
        </w:rPr>
        <w:t>w przypadku trustu:</w:t>
      </w:r>
    </w:p>
    <w:p w14:paraId="287FD806" w14:textId="58D52C55" w:rsidR="007456D0" w:rsidRPr="00755573" w:rsidRDefault="007456D0" w:rsidP="00755573">
      <w:pPr>
        <w:ind w:left="426" w:hanging="142"/>
        <w:jc w:val="both"/>
        <w:rPr>
          <w:rFonts w:ascii="Calibri" w:hAnsi="Calibri" w:cs="Calibri"/>
          <w:sz w:val="14"/>
          <w:szCs w:val="14"/>
        </w:rPr>
      </w:pPr>
      <w:r w:rsidRPr="00755573">
        <w:rPr>
          <w:rFonts w:ascii="Calibri" w:hAnsi="Calibri" w:cs="Calibri"/>
          <w:sz w:val="14"/>
          <w:szCs w:val="14"/>
        </w:rPr>
        <w:t>– założyciela,</w:t>
      </w:r>
      <w:r w:rsidR="00EB4CC5" w:rsidRPr="00755573">
        <w:rPr>
          <w:rFonts w:ascii="Calibri" w:hAnsi="Calibri" w:cs="Calibri"/>
          <w:sz w:val="14"/>
          <w:szCs w:val="14"/>
        </w:rPr>
        <w:t xml:space="preserve"> </w:t>
      </w:r>
      <w:r w:rsidRPr="00755573">
        <w:rPr>
          <w:rFonts w:ascii="Calibri" w:hAnsi="Calibri" w:cs="Calibri"/>
          <w:sz w:val="14"/>
          <w:szCs w:val="14"/>
        </w:rPr>
        <w:t>– powiernika,</w:t>
      </w:r>
      <w:r w:rsidR="00EB4CC5" w:rsidRPr="00755573">
        <w:rPr>
          <w:rFonts w:ascii="Calibri" w:hAnsi="Calibri" w:cs="Calibri"/>
          <w:sz w:val="14"/>
          <w:szCs w:val="14"/>
        </w:rPr>
        <w:t xml:space="preserve"> </w:t>
      </w:r>
      <w:r w:rsidRPr="00755573">
        <w:rPr>
          <w:rFonts w:ascii="Calibri" w:hAnsi="Calibri" w:cs="Calibri"/>
          <w:sz w:val="14"/>
          <w:szCs w:val="14"/>
        </w:rPr>
        <w:t>– nadzorcę, jeżeli został ustanowiony,</w:t>
      </w:r>
      <w:r w:rsidR="00755573">
        <w:rPr>
          <w:rFonts w:ascii="Calibri" w:hAnsi="Calibri" w:cs="Calibri"/>
          <w:sz w:val="14"/>
          <w:szCs w:val="14"/>
        </w:rPr>
        <w:t xml:space="preserve"> </w:t>
      </w:r>
      <w:r w:rsidRPr="00755573">
        <w:rPr>
          <w:rFonts w:ascii="Calibri" w:hAnsi="Calibri" w:cs="Calibri"/>
          <w:sz w:val="14"/>
          <w:szCs w:val="14"/>
        </w:rPr>
        <w:t>– beneficjenta lub – w przypadku gdy osoby fizyczne czerpiące korzyści z danego trustu nie zostały jeszcze określone – grupę osób, w których głównym interesie powstał lub działa trust,</w:t>
      </w:r>
      <w:r w:rsidR="00301505">
        <w:rPr>
          <w:rFonts w:ascii="Calibri" w:hAnsi="Calibri" w:cs="Calibri"/>
          <w:sz w:val="14"/>
          <w:szCs w:val="14"/>
        </w:rPr>
        <w:t xml:space="preserve"> </w:t>
      </w:r>
      <w:r w:rsidRPr="00755573">
        <w:rPr>
          <w:rFonts w:ascii="Calibri" w:hAnsi="Calibri" w:cs="Calibri"/>
          <w:sz w:val="14"/>
          <w:szCs w:val="14"/>
        </w:rPr>
        <w:t xml:space="preserve">– inną osobę fizyczną posiadającą uprawnienia lub wykonującą obowiązki równoważne </w:t>
      </w:r>
      <w:r w:rsidR="00654CD5">
        <w:rPr>
          <w:rFonts w:ascii="Calibri" w:hAnsi="Calibri" w:cs="Calibri"/>
          <w:sz w:val="14"/>
          <w:szCs w:val="14"/>
        </w:rPr>
        <w:br/>
      </w:r>
      <w:r w:rsidRPr="00755573">
        <w:rPr>
          <w:rFonts w:ascii="Calibri" w:hAnsi="Calibri" w:cs="Calibri"/>
          <w:sz w:val="14"/>
          <w:szCs w:val="14"/>
        </w:rPr>
        <w:t>z określonymi w tiret pierwsze–piąte,</w:t>
      </w:r>
    </w:p>
    <w:p w14:paraId="4FB59160" w14:textId="617FA261" w:rsidR="007456D0" w:rsidRPr="008E3C14" w:rsidRDefault="007456D0" w:rsidP="007456D0">
      <w:pPr>
        <w:pStyle w:val="Akapitzlist"/>
        <w:numPr>
          <w:ilvl w:val="0"/>
          <w:numId w:val="12"/>
        </w:numPr>
        <w:spacing w:after="0" w:line="240" w:lineRule="auto"/>
        <w:ind w:left="284" w:hanging="142"/>
        <w:jc w:val="both"/>
        <w:rPr>
          <w:rFonts w:cs="Calibri"/>
          <w:sz w:val="14"/>
          <w:szCs w:val="14"/>
        </w:rPr>
      </w:pPr>
      <w:r w:rsidRPr="00755573">
        <w:rPr>
          <w:rFonts w:cs="Calibri"/>
          <w:sz w:val="14"/>
          <w:szCs w:val="14"/>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footnote>
  <w:footnote w:id="2">
    <w:p w14:paraId="0396FE79" w14:textId="77777777" w:rsidR="007456D0" w:rsidRPr="00755573" w:rsidRDefault="007456D0" w:rsidP="007456D0">
      <w:pPr>
        <w:pStyle w:val="Tekstprzypisudolnego"/>
        <w:ind w:left="142" w:hanging="142"/>
        <w:jc w:val="both"/>
        <w:rPr>
          <w:rFonts w:ascii="Calibri" w:hAnsi="Calibri" w:cs="Calibri"/>
          <w:sz w:val="14"/>
          <w:szCs w:val="14"/>
        </w:rPr>
      </w:pPr>
      <w:r w:rsidRPr="00755573">
        <w:rPr>
          <w:rStyle w:val="Odwoanieprzypisudolnego"/>
          <w:rFonts w:ascii="Calibri" w:hAnsi="Calibri" w:cs="Calibri"/>
          <w:sz w:val="14"/>
          <w:szCs w:val="14"/>
        </w:rPr>
        <w:footnoteRef/>
      </w:r>
      <w:r w:rsidRPr="00755573">
        <w:rPr>
          <w:rFonts w:ascii="Calibri" w:hAnsi="Calibri" w:cs="Calibri"/>
          <w:sz w:val="14"/>
          <w:szCs w:val="14"/>
        </w:rPr>
        <w:t xml:space="preserve"> </w:t>
      </w:r>
      <w:r w:rsidRPr="00755573">
        <w:rPr>
          <w:rFonts w:ascii="Calibri" w:hAnsi="Calibri" w:cs="Calibri"/>
          <w:b/>
          <w:sz w:val="14"/>
          <w:szCs w:val="14"/>
        </w:rPr>
        <w:t>Osobami zajmującymi eksponowane stanowiska polityczne (PEP)</w:t>
      </w:r>
      <w:r w:rsidRPr="00755573">
        <w:rPr>
          <w:rFonts w:ascii="Calibri" w:hAnsi="Calibri" w:cs="Calibri"/>
          <w:sz w:val="14"/>
          <w:szCs w:val="14"/>
        </w:rPr>
        <w:t xml:space="preserve">, w rozumieniu art. 2 ust. 2 pkt 11) ww. ustawy są osoby fizyczne zajmujące znaczące stanowiska lub pełniące znaczące funkcje publiczne, w tym: </w:t>
      </w:r>
    </w:p>
    <w:p w14:paraId="52AD1F54"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 xml:space="preserve">szefów państw, szefów rządów, ministrów, wiceministrów oraz sekretarzy stanu, podsekretarzy stanu, </w:t>
      </w:r>
    </w:p>
    <w:p w14:paraId="5697BC45"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 xml:space="preserve">członków parlamentu lub podobnych organów ustawodawczych, </w:t>
      </w:r>
    </w:p>
    <w:p w14:paraId="161E8C58"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członków organów zarządzających partii politycznych,</w:t>
      </w:r>
    </w:p>
    <w:p w14:paraId="2CFAC750"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 xml:space="preserve">członków sądów najwyższych, trybunałów konstytucyjnych oraz innych organów sądowych wysokiego szczebla, których decyzje nie podlegają zaskarżeniu, z wyjątkiem trybów nadzwyczajnych, </w:t>
      </w:r>
    </w:p>
    <w:p w14:paraId="2BBD1C82"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 xml:space="preserve">członków trybunałów obrachunkowych lub zarządów banków centralnych, </w:t>
      </w:r>
    </w:p>
    <w:p w14:paraId="10FB75E8"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ambasadorów, chargés d'affaires oraz wyższych oficerów sił zbrojnych,</w:t>
      </w:r>
    </w:p>
    <w:p w14:paraId="19E6EE1F"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członków organów administracyjnych, zarządczych lub nadzorczych przedsiębiorstw państwowych, spółek z udziałem Skarbu Państwa, w których ponad połowa akcji albo udziałów należy do Skarbu Państwa lub innych państwowych osób prawnych,</w:t>
      </w:r>
    </w:p>
    <w:p w14:paraId="4B49CE83"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dyrektorów, zastępców dyrektorów oraz członków organów organizacji międzynarodowych lub osoby pełniące równoważne funkcje w tych organizacjach,</w:t>
      </w:r>
    </w:p>
    <w:p w14:paraId="69845AB8"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dyrektorów generalnych w urzędach naczelnych i centralnych organów państwowych oraz dyrektorów generalnych urzędów wojewódzkich ,</w:t>
      </w:r>
    </w:p>
    <w:p w14:paraId="15992A99" w14:textId="77777777" w:rsidR="007456D0" w:rsidRPr="00755573" w:rsidRDefault="007456D0" w:rsidP="007456D0">
      <w:pPr>
        <w:pStyle w:val="Akapitzlist"/>
        <w:numPr>
          <w:ilvl w:val="0"/>
          <w:numId w:val="11"/>
        </w:numPr>
        <w:spacing w:after="0" w:line="240" w:lineRule="auto"/>
        <w:ind w:left="284" w:hanging="142"/>
        <w:jc w:val="both"/>
        <w:rPr>
          <w:rFonts w:cs="Calibri"/>
          <w:sz w:val="14"/>
          <w:szCs w:val="14"/>
        </w:rPr>
      </w:pPr>
      <w:r w:rsidRPr="00755573">
        <w:rPr>
          <w:rFonts w:cs="Calibri"/>
          <w:sz w:val="14"/>
          <w:szCs w:val="14"/>
        </w:rPr>
        <w:t>inne osoby zajmujące stanowiska publiczne lub pełniące funkcje publiczne w organach państwa lub centralnych organach administracji rządowej.</w:t>
      </w:r>
    </w:p>
    <w:p w14:paraId="3003FCAF" w14:textId="77777777" w:rsidR="007456D0" w:rsidRPr="00755573" w:rsidRDefault="007456D0" w:rsidP="007456D0">
      <w:pPr>
        <w:ind w:left="142"/>
        <w:jc w:val="both"/>
        <w:rPr>
          <w:rFonts w:ascii="Calibri" w:hAnsi="Calibri" w:cs="Calibri"/>
          <w:b/>
          <w:bCs/>
          <w:sz w:val="14"/>
          <w:szCs w:val="14"/>
        </w:rPr>
      </w:pPr>
      <w:r w:rsidRPr="00755573">
        <w:rPr>
          <w:rFonts w:ascii="Calibri" w:hAnsi="Calibri" w:cs="Calibri"/>
          <w:b/>
          <w:bCs/>
          <w:sz w:val="14"/>
          <w:szCs w:val="14"/>
        </w:rPr>
        <w:t>Szczegółowy wykaz PEP zawarty jest w aktualnym Rozporządzeniu właściwego ministra w sprawie wykazu krajowych stanowisk i funkcji publicznych będących eksponowanymi stanowiskami politycznymi.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CEF" w14:textId="1C02BCD2" w:rsidR="008068DE" w:rsidRDefault="003B61FF" w:rsidP="00A05B78">
    <w:pPr>
      <w:ind w:left="-110"/>
      <w:rPr>
        <w:sz w:val="16"/>
        <w:szCs w:val="16"/>
      </w:rPr>
    </w:pPr>
    <w:r w:rsidRPr="005A0195">
      <w:rPr>
        <w:noProof/>
      </w:rPr>
      <w:drawing>
        <wp:inline distT="0" distB="0" distL="0" distR="0" wp14:anchorId="101B6F4B" wp14:editId="50F88A7D">
          <wp:extent cx="3035935" cy="40259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402590"/>
                  </a:xfrm>
                  <a:prstGeom prst="rect">
                    <a:avLst/>
                  </a:prstGeom>
                  <a:noFill/>
                  <a:ln>
                    <a:noFill/>
                  </a:ln>
                </pic:spPr>
              </pic:pic>
            </a:graphicData>
          </a:graphic>
        </wp:inline>
      </w:drawing>
    </w:r>
    <w:r w:rsidR="001F6F53">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9C643D3E"/>
    <w:name w:val="WW8Num18"/>
    <w:lvl w:ilvl="0">
      <w:start w:val="1"/>
      <w:numFmt w:val="decimal"/>
      <w:lvlText w:val="%1)"/>
      <w:lvlJc w:val="left"/>
      <w:pPr>
        <w:tabs>
          <w:tab w:val="num" w:pos="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74744F"/>
    <w:multiLevelType w:val="hybridMultilevel"/>
    <w:tmpl w:val="7456915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2175065"/>
    <w:multiLevelType w:val="hybridMultilevel"/>
    <w:tmpl w:val="F6C46D3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820609E"/>
    <w:multiLevelType w:val="multilevel"/>
    <w:tmpl w:val="9FD08B36"/>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i w:val="0"/>
        <w:strike w:val="0"/>
        <w:dstrike w:val="0"/>
        <w:color w:val="008364"/>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D138A4"/>
    <w:multiLevelType w:val="hybridMultilevel"/>
    <w:tmpl w:val="31061750"/>
    <w:lvl w:ilvl="0" w:tplc="986E28C6">
      <w:start w:val="1"/>
      <w:numFmt w:val="decimal"/>
      <w:lvlText w:val="%1."/>
      <w:lvlJc w:val="left"/>
      <w:rPr>
        <w:rFonts w:hint="default"/>
        <w:b/>
        <w:color w:val="00836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A60AA"/>
    <w:multiLevelType w:val="hybridMultilevel"/>
    <w:tmpl w:val="232E1ECC"/>
    <w:lvl w:ilvl="0" w:tplc="0415000F">
      <w:start w:val="1"/>
      <w:numFmt w:val="decimal"/>
      <w:lvlText w:val="%1."/>
      <w:lvlJc w:val="left"/>
      <w:pPr>
        <w:tabs>
          <w:tab w:val="num" w:pos="1477"/>
        </w:tabs>
        <w:ind w:left="1477" w:hanging="397"/>
      </w:pPr>
      <w:rPr>
        <w:b/>
        <w:color w:val="00886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922EF8E">
      <w:start w:val="1"/>
      <w:numFmt w:val="decimal"/>
      <w:lvlText w:val="%4."/>
      <w:lvlJc w:val="left"/>
      <w:pPr>
        <w:ind w:left="2880" w:hanging="360"/>
      </w:pPr>
      <w:rPr>
        <w:b/>
        <w:color w:val="00B050"/>
        <w:sz w:val="17"/>
        <w:szCs w:val="17"/>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EC28FF"/>
    <w:multiLevelType w:val="hybridMultilevel"/>
    <w:tmpl w:val="3F3C748A"/>
    <w:lvl w:ilvl="0" w:tplc="6AB2CDB6">
      <w:start w:val="1"/>
      <w:numFmt w:val="lowerLetter"/>
      <w:lvlText w:val="%1)"/>
      <w:lvlJc w:val="left"/>
      <w:pPr>
        <w:ind w:left="1428" w:hanging="360"/>
      </w:pPr>
      <w:rPr>
        <w:rFonts w:ascii="Calibri" w:eastAsia="Calibri" w:hAnsi="Calibri" w:cs="Times New Roman"/>
        <w:b/>
        <w:color w:val="008866"/>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 w15:restartNumberingAfterBreak="0">
    <w:nsid w:val="0E9A56D9"/>
    <w:multiLevelType w:val="hybridMultilevel"/>
    <w:tmpl w:val="08F4C414"/>
    <w:lvl w:ilvl="0" w:tplc="04150011">
      <w:start w:val="1"/>
      <w:numFmt w:val="decimal"/>
      <w:lvlText w:val="%1)"/>
      <w:lvlJc w:val="left"/>
      <w:pPr>
        <w:ind w:left="1713" w:hanging="360"/>
      </w:pPr>
      <w:rPr>
        <w:rFonts w:hint="default"/>
        <w:b/>
        <w:color w:val="008866"/>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F1D0711"/>
    <w:multiLevelType w:val="hybridMultilevel"/>
    <w:tmpl w:val="1CA2F416"/>
    <w:lvl w:ilvl="0" w:tplc="7D943630">
      <w:start w:val="1"/>
      <w:numFmt w:val="lowerLetter"/>
      <w:lvlText w:val="%1)"/>
      <w:lvlJc w:val="left"/>
      <w:pPr>
        <w:ind w:left="1471" w:hanging="360"/>
      </w:pPr>
      <w:rPr>
        <w:b/>
        <w:color w:val="008866"/>
      </w:r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9" w15:restartNumberingAfterBreak="0">
    <w:nsid w:val="122C5381"/>
    <w:multiLevelType w:val="hybridMultilevel"/>
    <w:tmpl w:val="6BBEF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D0D59"/>
    <w:multiLevelType w:val="hybridMultilevel"/>
    <w:tmpl w:val="9A4E291E"/>
    <w:lvl w:ilvl="0" w:tplc="F078C67E">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5BC7DB9"/>
    <w:multiLevelType w:val="hybridMultilevel"/>
    <w:tmpl w:val="FF2016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53283"/>
    <w:multiLevelType w:val="hybridMultilevel"/>
    <w:tmpl w:val="DC30D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3D3CCB"/>
    <w:multiLevelType w:val="hybridMultilevel"/>
    <w:tmpl w:val="F6C46D3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32F7812"/>
    <w:multiLevelType w:val="multilevel"/>
    <w:tmpl w:val="9FD08B36"/>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i w:val="0"/>
        <w:strike w:val="0"/>
        <w:dstrike w:val="0"/>
        <w:color w:val="008364"/>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E3234"/>
    <w:multiLevelType w:val="hybridMultilevel"/>
    <w:tmpl w:val="C1C431D0"/>
    <w:lvl w:ilvl="0" w:tplc="0684477C">
      <w:start w:val="1"/>
      <w:numFmt w:val="decimal"/>
      <w:lvlText w:val="%1)"/>
      <w:lvlJc w:val="left"/>
      <w:pPr>
        <w:ind w:left="720" w:hanging="360"/>
      </w:pPr>
      <w:rPr>
        <w:rFonts w:ascii="Calibri" w:hAnsi="Calibri" w:cs="Calibri" w:hint="default"/>
        <w:b/>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3A3DC7"/>
    <w:multiLevelType w:val="hybridMultilevel"/>
    <w:tmpl w:val="72A6ABB0"/>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2B982C5D"/>
    <w:multiLevelType w:val="hybridMultilevel"/>
    <w:tmpl w:val="A7FAD46A"/>
    <w:lvl w:ilvl="0" w:tplc="04150011">
      <w:start w:val="1"/>
      <w:numFmt w:val="decimal"/>
      <w:lvlText w:val="%1)"/>
      <w:lvlJc w:val="left"/>
      <w:pPr>
        <w:ind w:left="1713" w:hanging="360"/>
      </w:pPr>
      <w:rPr>
        <w:rFonts w:hint="default"/>
        <w:b/>
        <w:color w:val="008364"/>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2D54201A"/>
    <w:multiLevelType w:val="hybridMultilevel"/>
    <w:tmpl w:val="31DC45E2"/>
    <w:lvl w:ilvl="0" w:tplc="3FE6E8E2">
      <w:start w:val="1"/>
      <w:numFmt w:val="decimal"/>
      <w:lvlText w:val="%1)"/>
      <w:lvlJc w:val="left"/>
      <w:pPr>
        <w:ind w:left="1070" w:hanging="360"/>
      </w:pPr>
      <w:rPr>
        <w:rFonts w:hint="default"/>
        <w:b/>
        <w:color w:val="00886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422C89"/>
    <w:multiLevelType w:val="hybridMultilevel"/>
    <w:tmpl w:val="31DC45E2"/>
    <w:lvl w:ilvl="0" w:tplc="3FE6E8E2">
      <w:start w:val="1"/>
      <w:numFmt w:val="decimal"/>
      <w:lvlText w:val="%1)"/>
      <w:lvlJc w:val="left"/>
      <w:pPr>
        <w:ind w:left="1070" w:hanging="360"/>
      </w:pPr>
      <w:rPr>
        <w:rFonts w:hint="default"/>
        <w:b/>
        <w:color w:val="00886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C443412"/>
    <w:multiLevelType w:val="hybridMultilevel"/>
    <w:tmpl w:val="ED64A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440FFBE">
      <w:start w:val="1"/>
      <w:numFmt w:val="decimal"/>
      <w:lvlText w:val="%7."/>
      <w:lvlJc w:val="left"/>
      <w:pPr>
        <w:ind w:left="5040" w:hanging="360"/>
      </w:pPr>
      <w:rPr>
        <w:b/>
        <w:bCs/>
        <w:color w:val="00836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2B0302"/>
    <w:multiLevelType w:val="hybridMultilevel"/>
    <w:tmpl w:val="3210FEA6"/>
    <w:lvl w:ilvl="0" w:tplc="2BE0993E">
      <w:start w:val="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4A1464"/>
    <w:multiLevelType w:val="hybridMultilevel"/>
    <w:tmpl w:val="A0044B1C"/>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E7828CA">
      <w:start w:val="1"/>
      <w:numFmt w:val="decimal"/>
      <w:lvlText w:val="%4)"/>
      <w:lvlJc w:val="left"/>
      <w:pPr>
        <w:ind w:left="1070" w:hanging="360"/>
      </w:pPr>
      <w:rPr>
        <w:rFonts w:hint="default"/>
        <w:b/>
        <w:color w:val="008866"/>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6237FF"/>
    <w:multiLevelType w:val="hybridMultilevel"/>
    <w:tmpl w:val="D5885EB0"/>
    <w:lvl w:ilvl="0" w:tplc="13AE4B14">
      <w:start w:val="1"/>
      <w:numFmt w:val="decimal"/>
      <w:lvlText w:val="%1)"/>
      <w:lvlJc w:val="left"/>
      <w:pPr>
        <w:ind w:left="644" w:hanging="360"/>
      </w:pPr>
      <w:rPr>
        <w:rFonts w:hint="default"/>
        <w:b/>
        <w:color w:val="008866"/>
        <w:sz w:val="17"/>
        <w:szCs w:val="17"/>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4BC9324B"/>
    <w:multiLevelType w:val="hybridMultilevel"/>
    <w:tmpl w:val="F1666566"/>
    <w:lvl w:ilvl="0" w:tplc="0415000F">
      <w:start w:val="1"/>
      <w:numFmt w:val="decimal"/>
      <w:lvlText w:val="%1."/>
      <w:lvlJc w:val="left"/>
      <w:pPr>
        <w:ind w:left="1471" w:hanging="360"/>
      </w:pPr>
      <w:rPr>
        <w:b/>
        <w:color w:val="008866"/>
      </w:r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25" w15:restartNumberingAfterBreak="0">
    <w:nsid w:val="521127E2"/>
    <w:multiLevelType w:val="hybridMultilevel"/>
    <w:tmpl w:val="8FD2F6F6"/>
    <w:lvl w:ilvl="0" w:tplc="E30CE17E">
      <w:start w:val="1"/>
      <w:numFmt w:val="decimal"/>
      <w:lvlText w:val="%1."/>
      <w:lvlJc w:val="left"/>
      <w:pPr>
        <w:tabs>
          <w:tab w:val="num" w:pos="567"/>
        </w:tabs>
        <w:ind w:left="567" w:hanging="283"/>
      </w:pPr>
      <w:rPr>
        <w:rFonts w:ascii="Arial" w:hAnsi="Arial" w:cs="Arial" w:hint="default"/>
        <w:b/>
        <w:i w:val="0"/>
        <w:color w:val="00886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DF5"/>
    <w:multiLevelType w:val="hybridMultilevel"/>
    <w:tmpl w:val="480A240A"/>
    <w:lvl w:ilvl="0" w:tplc="DE7828CA">
      <w:start w:val="1"/>
      <w:numFmt w:val="decimal"/>
      <w:lvlText w:val="%1)"/>
      <w:lvlJc w:val="left"/>
      <w:pPr>
        <w:ind w:left="1070" w:hanging="360"/>
      </w:pPr>
      <w:rPr>
        <w:rFonts w:hint="default"/>
        <w:b/>
        <w:color w:val="00886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C06553"/>
    <w:multiLevelType w:val="hybridMultilevel"/>
    <w:tmpl w:val="A7FAD46A"/>
    <w:lvl w:ilvl="0" w:tplc="FFFFFFFF">
      <w:start w:val="1"/>
      <w:numFmt w:val="decimal"/>
      <w:lvlText w:val="%1)"/>
      <w:lvlJc w:val="left"/>
      <w:pPr>
        <w:ind w:left="1713" w:hanging="360"/>
      </w:pPr>
      <w:rPr>
        <w:rFonts w:hint="default"/>
        <w:b/>
        <w:color w:val="008364"/>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8" w15:restartNumberingAfterBreak="0">
    <w:nsid w:val="6247773E"/>
    <w:multiLevelType w:val="hybridMultilevel"/>
    <w:tmpl w:val="62222FB0"/>
    <w:lvl w:ilvl="0" w:tplc="CC5A1DE4">
      <w:start w:val="1"/>
      <w:numFmt w:val="decimal"/>
      <w:lvlText w:val="%1."/>
      <w:lvlJc w:val="left"/>
      <w:pPr>
        <w:tabs>
          <w:tab w:val="num" w:pos="567"/>
        </w:tabs>
        <w:ind w:left="567" w:hanging="283"/>
      </w:pPr>
      <w:rPr>
        <w:rFonts w:ascii="Times New Roman" w:eastAsia="Times New Roman" w:hAnsi="Times New Roman" w:cs="MV Boli"/>
      </w:rPr>
    </w:lvl>
    <w:lvl w:ilvl="1" w:tplc="4A88AFC8">
      <w:start w:val="1"/>
      <w:numFmt w:val="decimal"/>
      <w:lvlText w:val="%2."/>
      <w:lvlJc w:val="left"/>
      <w:pPr>
        <w:tabs>
          <w:tab w:val="num" w:pos="567"/>
        </w:tabs>
        <w:ind w:left="567" w:hanging="283"/>
      </w:pPr>
      <w:rPr>
        <w:rFonts w:ascii="Arial" w:hAnsi="Arial" w:cs="Arial" w:hint="default"/>
        <w:b/>
        <w:i w:val="0"/>
        <w:color w:val="008866"/>
      </w:rPr>
    </w:lvl>
    <w:lvl w:ilvl="2" w:tplc="986E28C6">
      <w:start w:val="1"/>
      <w:numFmt w:val="decimal"/>
      <w:lvlText w:val="%3."/>
      <w:lvlJc w:val="left"/>
      <w:pPr>
        <w:ind w:left="360" w:hanging="360"/>
      </w:pPr>
      <w:rPr>
        <w:rFonts w:hint="default"/>
        <w:b/>
        <w:color w:val="008364"/>
      </w:rPr>
    </w:lvl>
    <w:lvl w:ilvl="3" w:tplc="13AE4B14">
      <w:start w:val="1"/>
      <w:numFmt w:val="decimal"/>
      <w:lvlText w:val="%4)"/>
      <w:lvlJc w:val="left"/>
      <w:pPr>
        <w:ind w:left="644" w:hanging="360"/>
      </w:pPr>
      <w:rPr>
        <w:rFonts w:hint="default"/>
        <w:b/>
        <w:color w:val="008866"/>
        <w:sz w:val="17"/>
        <w:szCs w:val="17"/>
      </w:r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9" w15:restartNumberingAfterBreak="0">
    <w:nsid w:val="63CE1270"/>
    <w:multiLevelType w:val="hybridMultilevel"/>
    <w:tmpl w:val="2D10347E"/>
    <w:lvl w:ilvl="0" w:tplc="274E4B5E">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E663AB"/>
    <w:multiLevelType w:val="hybridMultilevel"/>
    <w:tmpl w:val="4DE4861C"/>
    <w:lvl w:ilvl="0" w:tplc="5CBAE36E">
      <w:start w:val="1"/>
      <w:numFmt w:val="bullet"/>
      <w:lvlText w:val="–"/>
      <w:lvlJc w:val="left"/>
      <w:pPr>
        <w:ind w:left="1146" w:hanging="360"/>
      </w:pPr>
      <w:rPr>
        <w:rFonts w:ascii="Calibri" w:hAnsi="Calibri" w:cs="Calibri" w:hint="default"/>
        <w:b w:val="0"/>
        <w:color w:val="00886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6B4500CF"/>
    <w:multiLevelType w:val="hybridMultilevel"/>
    <w:tmpl w:val="7C5EC526"/>
    <w:lvl w:ilvl="0" w:tplc="DC3C74A4">
      <w:start w:val="1"/>
      <w:numFmt w:val="decimal"/>
      <w:lvlText w:val="%1)"/>
      <w:lvlJc w:val="left"/>
      <w:pPr>
        <w:ind w:left="1428" w:hanging="360"/>
      </w:pPr>
      <w:rPr>
        <w:rFonts w:ascii="Arial" w:hAnsi="Arial" w:cs="Arial" w:hint="default"/>
        <w:b/>
        <w:color w:val="008866"/>
        <w:sz w:val="17"/>
        <w:szCs w:val="17"/>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32" w15:restartNumberingAfterBreak="0">
    <w:nsid w:val="7A5E4D7E"/>
    <w:multiLevelType w:val="hybridMultilevel"/>
    <w:tmpl w:val="E618DD42"/>
    <w:lvl w:ilvl="0" w:tplc="ABD4792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18653D"/>
    <w:multiLevelType w:val="hybridMultilevel"/>
    <w:tmpl w:val="20E4457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0347226">
    <w:abstractNumId w:val="4"/>
  </w:num>
  <w:num w:numId="2" w16cid:durableId="1755348587">
    <w:abstractNumId w:val="12"/>
  </w:num>
  <w:num w:numId="3" w16cid:durableId="872034102">
    <w:abstractNumId w:val="23"/>
  </w:num>
  <w:num w:numId="4" w16cid:durableId="1696735310">
    <w:abstractNumId w:val="22"/>
  </w:num>
  <w:num w:numId="5" w16cid:durableId="1567107265">
    <w:abstractNumId w:val="18"/>
  </w:num>
  <w:num w:numId="6" w16cid:durableId="839539851">
    <w:abstractNumId w:val="19"/>
  </w:num>
  <w:num w:numId="7" w16cid:durableId="191118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0484782">
    <w:abstractNumId w:val="28"/>
  </w:num>
  <w:num w:numId="9" w16cid:durableId="175970275">
    <w:abstractNumId w:val="17"/>
  </w:num>
  <w:num w:numId="10" w16cid:durableId="980813149">
    <w:abstractNumId w:val="24"/>
  </w:num>
  <w:num w:numId="11" w16cid:durableId="1701511498">
    <w:abstractNumId w:val="2"/>
  </w:num>
  <w:num w:numId="12" w16cid:durableId="1701588236">
    <w:abstractNumId w:val="13"/>
  </w:num>
  <w:num w:numId="13" w16cid:durableId="311182819">
    <w:abstractNumId w:val="8"/>
  </w:num>
  <w:num w:numId="14" w16cid:durableId="880089424">
    <w:abstractNumId w:val="30"/>
  </w:num>
  <w:num w:numId="15" w16cid:durableId="890194453">
    <w:abstractNumId w:val="16"/>
  </w:num>
  <w:num w:numId="16" w16cid:durableId="1377778357">
    <w:abstractNumId w:val="32"/>
  </w:num>
  <w:num w:numId="17" w16cid:durableId="359017705">
    <w:abstractNumId w:val="1"/>
  </w:num>
  <w:num w:numId="18" w16cid:durableId="880049909">
    <w:abstractNumId w:val="25"/>
  </w:num>
  <w:num w:numId="19" w16cid:durableId="1204518584">
    <w:abstractNumId w:val="9"/>
  </w:num>
  <w:num w:numId="20" w16cid:durableId="1932539703">
    <w:abstractNumId w:val="21"/>
  </w:num>
  <w:num w:numId="21" w16cid:durableId="1601644284">
    <w:abstractNumId w:val="26"/>
  </w:num>
  <w:num w:numId="22" w16cid:durableId="960572440">
    <w:abstractNumId w:val="29"/>
  </w:num>
  <w:num w:numId="23" w16cid:durableId="1387607826">
    <w:abstractNumId w:val="0"/>
  </w:num>
  <w:num w:numId="24" w16cid:durableId="1203251381">
    <w:abstractNumId w:val="3"/>
  </w:num>
  <w:num w:numId="25" w16cid:durableId="485437004">
    <w:abstractNumId w:val="14"/>
  </w:num>
  <w:num w:numId="26" w16cid:durableId="1881281773">
    <w:abstractNumId w:val="15"/>
  </w:num>
  <w:num w:numId="27" w16cid:durableId="160849921">
    <w:abstractNumId w:val="10"/>
  </w:num>
  <w:num w:numId="28" w16cid:durableId="1691251118">
    <w:abstractNumId w:val="11"/>
  </w:num>
  <w:num w:numId="29" w16cid:durableId="1813598412">
    <w:abstractNumId w:val="7"/>
  </w:num>
  <w:num w:numId="30" w16cid:durableId="782766396">
    <w:abstractNumId w:val="5"/>
  </w:num>
  <w:num w:numId="31" w16cid:durableId="835458955">
    <w:abstractNumId w:val="33"/>
  </w:num>
  <w:num w:numId="32" w16cid:durableId="1056314039">
    <w:abstractNumId w:val="6"/>
  </w:num>
  <w:num w:numId="33" w16cid:durableId="1184172783">
    <w:abstractNumId w:val="31"/>
  </w:num>
  <w:num w:numId="34" w16cid:durableId="2102296535">
    <w:abstractNumId w:val="27"/>
  </w:num>
  <w:num w:numId="35" w16cid:durableId="59922348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krmK2Fe9wZB3pTgaIIg2FSG5FsT0hQjALQrQZ8KnVdkxF+lwoey5qtJKotscNhJvTHkRcLZcLwchAyYysvXBA==" w:salt="dSoVgtXYSxqYCEb3U5xdMA=="/>
  <w:defaultTabStop w:val="709"/>
  <w:hyphenationZone w:val="425"/>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style="mso-position-horizontal-relative:char;mso-position-vertical-relative:line" strokecolor="#009a77">
      <v:stroke color="#009a7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CC"/>
    <w:rsid w:val="000004AD"/>
    <w:rsid w:val="000005A3"/>
    <w:rsid w:val="00000653"/>
    <w:rsid w:val="000021A4"/>
    <w:rsid w:val="00002B6F"/>
    <w:rsid w:val="000046F5"/>
    <w:rsid w:val="00004F2A"/>
    <w:rsid w:val="000059BB"/>
    <w:rsid w:val="00006C7D"/>
    <w:rsid w:val="0001030E"/>
    <w:rsid w:val="00011403"/>
    <w:rsid w:val="00022292"/>
    <w:rsid w:val="00022804"/>
    <w:rsid w:val="00022E69"/>
    <w:rsid w:val="0002442B"/>
    <w:rsid w:val="0003075F"/>
    <w:rsid w:val="00036634"/>
    <w:rsid w:val="000369AF"/>
    <w:rsid w:val="0003713F"/>
    <w:rsid w:val="000372DC"/>
    <w:rsid w:val="00043A41"/>
    <w:rsid w:val="000445DC"/>
    <w:rsid w:val="00052078"/>
    <w:rsid w:val="00061DE9"/>
    <w:rsid w:val="00062C43"/>
    <w:rsid w:val="0006373D"/>
    <w:rsid w:val="00071A12"/>
    <w:rsid w:val="0007467D"/>
    <w:rsid w:val="00074CBA"/>
    <w:rsid w:val="000767CB"/>
    <w:rsid w:val="000768E0"/>
    <w:rsid w:val="000828F5"/>
    <w:rsid w:val="000842D1"/>
    <w:rsid w:val="0009016F"/>
    <w:rsid w:val="00094C22"/>
    <w:rsid w:val="000A19EE"/>
    <w:rsid w:val="000A292B"/>
    <w:rsid w:val="000A3513"/>
    <w:rsid w:val="000A53F5"/>
    <w:rsid w:val="000A64F4"/>
    <w:rsid w:val="000A6DA3"/>
    <w:rsid w:val="000A7046"/>
    <w:rsid w:val="000A7F63"/>
    <w:rsid w:val="000B108F"/>
    <w:rsid w:val="000B58E7"/>
    <w:rsid w:val="000C15D3"/>
    <w:rsid w:val="000C3A71"/>
    <w:rsid w:val="000C5337"/>
    <w:rsid w:val="000C7520"/>
    <w:rsid w:val="000D2422"/>
    <w:rsid w:val="000D2ED3"/>
    <w:rsid w:val="000D350E"/>
    <w:rsid w:val="000D3693"/>
    <w:rsid w:val="000E1094"/>
    <w:rsid w:val="000E2254"/>
    <w:rsid w:val="000E27C4"/>
    <w:rsid w:val="000E39E6"/>
    <w:rsid w:val="000E491C"/>
    <w:rsid w:val="000E506F"/>
    <w:rsid w:val="000F070D"/>
    <w:rsid w:val="000F253C"/>
    <w:rsid w:val="000F2A6D"/>
    <w:rsid w:val="000F2FC3"/>
    <w:rsid w:val="00101BA9"/>
    <w:rsid w:val="00103212"/>
    <w:rsid w:val="00107FF8"/>
    <w:rsid w:val="001114D5"/>
    <w:rsid w:val="00111C2F"/>
    <w:rsid w:val="00116AD5"/>
    <w:rsid w:val="0012016E"/>
    <w:rsid w:val="001212AD"/>
    <w:rsid w:val="001219B7"/>
    <w:rsid w:val="00122BD6"/>
    <w:rsid w:val="00124753"/>
    <w:rsid w:val="001252B4"/>
    <w:rsid w:val="00125521"/>
    <w:rsid w:val="00125A72"/>
    <w:rsid w:val="001263A5"/>
    <w:rsid w:val="0013065A"/>
    <w:rsid w:val="001310B6"/>
    <w:rsid w:val="00131916"/>
    <w:rsid w:val="00141051"/>
    <w:rsid w:val="00143332"/>
    <w:rsid w:val="00145EDF"/>
    <w:rsid w:val="0015173D"/>
    <w:rsid w:val="0015490A"/>
    <w:rsid w:val="00161CF2"/>
    <w:rsid w:val="001624CC"/>
    <w:rsid w:val="00164E8F"/>
    <w:rsid w:val="00167ACE"/>
    <w:rsid w:val="00170366"/>
    <w:rsid w:val="00170661"/>
    <w:rsid w:val="00172075"/>
    <w:rsid w:val="00172E2D"/>
    <w:rsid w:val="00173492"/>
    <w:rsid w:val="00174B3C"/>
    <w:rsid w:val="001800D2"/>
    <w:rsid w:val="0018092D"/>
    <w:rsid w:val="00180B85"/>
    <w:rsid w:val="001858BD"/>
    <w:rsid w:val="00186330"/>
    <w:rsid w:val="00190CE6"/>
    <w:rsid w:val="0019650B"/>
    <w:rsid w:val="001A049E"/>
    <w:rsid w:val="001A711B"/>
    <w:rsid w:val="001B0879"/>
    <w:rsid w:val="001B0A9C"/>
    <w:rsid w:val="001B0F2C"/>
    <w:rsid w:val="001B36C3"/>
    <w:rsid w:val="001B37FC"/>
    <w:rsid w:val="001B5CC1"/>
    <w:rsid w:val="001C014A"/>
    <w:rsid w:val="001C300D"/>
    <w:rsid w:val="001C3556"/>
    <w:rsid w:val="001C61E9"/>
    <w:rsid w:val="001D0695"/>
    <w:rsid w:val="001D0F7C"/>
    <w:rsid w:val="001D21FC"/>
    <w:rsid w:val="001D34B9"/>
    <w:rsid w:val="001D48DA"/>
    <w:rsid w:val="001D7518"/>
    <w:rsid w:val="001D7BC1"/>
    <w:rsid w:val="001E05E0"/>
    <w:rsid w:val="001E14E2"/>
    <w:rsid w:val="001E177F"/>
    <w:rsid w:val="001E2C00"/>
    <w:rsid w:val="001E5920"/>
    <w:rsid w:val="001F05E5"/>
    <w:rsid w:val="001F081C"/>
    <w:rsid w:val="001F1B57"/>
    <w:rsid w:val="001F1DBE"/>
    <w:rsid w:val="001F2F37"/>
    <w:rsid w:val="001F3124"/>
    <w:rsid w:val="001F6212"/>
    <w:rsid w:val="001F6F53"/>
    <w:rsid w:val="001F7537"/>
    <w:rsid w:val="0020085D"/>
    <w:rsid w:val="002039E2"/>
    <w:rsid w:val="00207DE9"/>
    <w:rsid w:val="0021220D"/>
    <w:rsid w:val="00212EE6"/>
    <w:rsid w:val="00213D62"/>
    <w:rsid w:val="00214704"/>
    <w:rsid w:val="002176AB"/>
    <w:rsid w:val="00217758"/>
    <w:rsid w:val="002216C6"/>
    <w:rsid w:val="002223DD"/>
    <w:rsid w:val="00224803"/>
    <w:rsid w:val="00224AF6"/>
    <w:rsid w:val="00224DC3"/>
    <w:rsid w:val="0023253C"/>
    <w:rsid w:val="00235640"/>
    <w:rsid w:val="00235F79"/>
    <w:rsid w:val="00236C00"/>
    <w:rsid w:val="00237193"/>
    <w:rsid w:val="00240B2D"/>
    <w:rsid w:val="00245EAA"/>
    <w:rsid w:val="00246BD9"/>
    <w:rsid w:val="0024788E"/>
    <w:rsid w:val="002506AB"/>
    <w:rsid w:val="00251029"/>
    <w:rsid w:val="0025233A"/>
    <w:rsid w:val="002523A3"/>
    <w:rsid w:val="00254188"/>
    <w:rsid w:val="0025553E"/>
    <w:rsid w:val="00255CD9"/>
    <w:rsid w:val="002569C4"/>
    <w:rsid w:val="002600F1"/>
    <w:rsid w:val="002613CD"/>
    <w:rsid w:val="00261EAA"/>
    <w:rsid w:val="00262244"/>
    <w:rsid w:val="0026329A"/>
    <w:rsid w:val="002634FA"/>
    <w:rsid w:val="00264061"/>
    <w:rsid w:val="00266CF4"/>
    <w:rsid w:val="00271215"/>
    <w:rsid w:val="0027336A"/>
    <w:rsid w:val="0027389C"/>
    <w:rsid w:val="00274CFF"/>
    <w:rsid w:val="00274D73"/>
    <w:rsid w:val="00275030"/>
    <w:rsid w:val="00275E3D"/>
    <w:rsid w:val="00276842"/>
    <w:rsid w:val="00277352"/>
    <w:rsid w:val="00277866"/>
    <w:rsid w:val="00280B37"/>
    <w:rsid w:val="00282AAD"/>
    <w:rsid w:val="00282E05"/>
    <w:rsid w:val="002831D3"/>
    <w:rsid w:val="00284E25"/>
    <w:rsid w:val="00285AB0"/>
    <w:rsid w:val="002864A4"/>
    <w:rsid w:val="00286B1D"/>
    <w:rsid w:val="00290AB0"/>
    <w:rsid w:val="002A1312"/>
    <w:rsid w:val="002A1947"/>
    <w:rsid w:val="002A33C9"/>
    <w:rsid w:val="002A3BD1"/>
    <w:rsid w:val="002A63A2"/>
    <w:rsid w:val="002B0954"/>
    <w:rsid w:val="002B3B45"/>
    <w:rsid w:val="002B3DA7"/>
    <w:rsid w:val="002B5925"/>
    <w:rsid w:val="002C3525"/>
    <w:rsid w:val="002C4254"/>
    <w:rsid w:val="002C466C"/>
    <w:rsid w:val="002C5E17"/>
    <w:rsid w:val="002D0F66"/>
    <w:rsid w:val="002D434D"/>
    <w:rsid w:val="002D5247"/>
    <w:rsid w:val="002D621C"/>
    <w:rsid w:val="002D7C0F"/>
    <w:rsid w:val="002D7D63"/>
    <w:rsid w:val="002E2819"/>
    <w:rsid w:val="002E34D8"/>
    <w:rsid w:val="002E3787"/>
    <w:rsid w:val="002E48CC"/>
    <w:rsid w:val="002F0782"/>
    <w:rsid w:val="002F115E"/>
    <w:rsid w:val="002F15F5"/>
    <w:rsid w:val="002F23D2"/>
    <w:rsid w:val="002F35C6"/>
    <w:rsid w:val="002F41FC"/>
    <w:rsid w:val="002F69EF"/>
    <w:rsid w:val="00300941"/>
    <w:rsid w:val="00300D59"/>
    <w:rsid w:val="00301505"/>
    <w:rsid w:val="003018D2"/>
    <w:rsid w:val="00301928"/>
    <w:rsid w:val="003026E0"/>
    <w:rsid w:val="00303794"/>
    <w:rsid w:val="0030528A"/>
    <w:rsid w:val="00305657"/>
    <w:rsid w:val="00316627"/>
    <w:rsid w:val="003206FD"/>
    <w:rsid w:val="0032250C"/>
    <w:rsid w:val="00322BDE"/>
    <w:rsid w:val="00324631"/>
    <w:rsid w:val="00330F5D"/>
    <w:rsid w:val="003313AB"/>
    <w:rsid w:val="0033459A"/>
    <w:rsid w:val="003366E4"/>
    <w:rsid w:val="003377E7"/>
    <w:rsid w:val="00340878"/>
    <w:rsid w:val="00340C2C"/>
    <w:rsid w:val="00341E3F"/>
    <w:rsid w:val="00342F81"/>
    <w:rsid w:val="003476CA"/>
    <w:rsid w:val="0035235D"/>
    <w:rsid w:val="003523E4"/>
    <w:rsid w:val="0035252D"/>
    <w:rsid w:val="00360E83"/>
    <w:rsid w:val="00363639"/>
    <w:rsid w:val="00370A37"/>
    <w:rsid w:val="00371661"/>
    <w:rsid w:val="00371E5E"/>
    <w:rsid w:val="00373731"/>
    <w:rsid w:val="00384D01"/>
    <w:rsid w:val="0038753B"/>
    <w:rsid w:val="00387AB6"/>
    <w:rsid w:val="00393519"/>
    <w:rsid w:val="00394A50"/>
    <w:rsid w:val="00394CC1"/>
    <w:rsid w:val="00395231"/>
    <w:rsid w:val="003963A5"/>
    <w:rsid w:val="003A0174"/>
    <w:rsid w:val="003A2786"/>
    <w:rsid w:val="003B0DFE"/>
    <w:rsid w:val="003B1005"/>
    <w:rsid w:val="003B61FF"/>
    <w:rsid w:val="003B6CE9"/>
    <w:rsid w:val="003B6F97"/>
    <w:rsid w:val="003C07D1"/>
    <w:rsid w:val="003C4454"/>
    <w:rsid w:val="003C5641"/>
    <w:rsid w:val="003C584C"/>
    <w:rsid w:val="003D17EB"/>
    <w:rsid w:val="003D4D53"/>
    <w:rsid w:val="003D564F"/>
    <w:rsid w:val="003D6AD0"/>
    <w:rsid w:val="003D796A"/>
    <w:rsid w:val="003E09B1"/>
    <w:rsid w:val="003E2E9D"/>
    <w:rsid w:val="003E2EE2"/>
    <w:rsid w:val="003E3A8A"/>
    <w:rsid w:val="003F5DB7"/>
    <w:rsid w:val="003F60AE"/>
    <w:rsid w:val="003F7526"/>
    <w:rsid w:val="003F7EC9"/>
    <w:rsid w:val="004061AF"/>
    <w:rsid w:val="0040700C"/>
    <w:rsid w:val="00407F73"/>
    <w:rsid w:val="004120F3"/>
    <w:rsid w:val="00412832"/>
    <w:rsid w:val="004152CA"/>
    <w:rsid w:val="0041728E"/>
    <w:rsid w:val="004209E1"/>
    <w:rsid w:val="004225A6"/>
    <w:rsid w:val="004232F7"/>
    <w:rsid w:val="00424F2C"/>
    <w:rsid w:val="00427A98"/>
    <w:rsid w:val="00427F0C"/>
    <w:rsid w:val="004305BF"/>
    <w:rsid w:val="0043156C"/>
    <w:rsid w:val="004339B2"/>
    <w:rsid w:val="00435A20"/>
    <w:rsid w:val="0044223D"/>
    <w:rsid w:val="004471C9"/>
    <w:rsid w:val="004472B0"/>
    <w:rsid w:val="004624F5"/>
    <w:rsid w:val="004634CD"/>
    <w:rsid w:val="004724FA"/>
    <w:rsid w:val="00473498"/>
    <w:rsid w:val="00476485"/>
    <w:rsid w:val="0048117B"/>
    <w:rsid w:val="004855BC"/>
    <w:rsid w:val="004866B1"/>
    <w:rsid w:val="00487CE2"/>
    <w:rsid w:val="00487FE8"/>
    <w:rsid w:val="00492018"/>
    <w:rsid w:val="00496B8D"/>
    <w:rsid w:val="004A052B"/>
    <w:rsid w:val="004A3AA4"/>
    <w:rsid w:val="004A4A90"/>
    <w:rsid w:val="004A6185"/>
    <w:rsid w:val="004A7BCD"/>
    <w:rsid w:val="004B050F"/>
    <w:rsid w:val="004B211C"/>
    <w:rsid w:val="004B407C"/>
    <w:rsid w:val="004B4CE9"/>
    <w:rsid w:val="004B6551"/>
    <w:rsid w:val="004B7BE8"/>
    <w:rsid w:val="004B7F2C"/>
    <w:rsid w:val="004C043C"/>
    <w:rsid w:val="004C0CD6"/>
    <w:rsid w:val="004C17D3"/>
    <w:rsid w:val="004C1A30"/>
    <w:rsid w:val="004D0DB5"/>
    <w:rsid w:val="004D5D54"/>
    <w:rsid w:val="004D6153"/>
    <w:rsid w:val="004D7D84"/>
    <w:rsid w:val="004E2ED9"/>
    <w:rsid w:val="004E52AB"/>
    <w:rsid w:val="004F0D58"/>
    <w:rsid w:val="004F17FD"/>
    <w:rsid w:val="004F2267"/>
    <w:rsid w:val="004F2697"/>
    <w:rsid w:val="004F4385"/>
    <w:rsid w:val="004F540B"/>
    <w:rsid w:val="004F5DB2"/>
    <w:rsid w:val="004F6AEB"/>
    <w:rsid w:val="004F75B8"/>
    <w:rsid w:val="005031A1"/>
    <w:rsid w:val="005046B3"/>
    <w:rsid w:val="00506A6A"/>
    <w:rsid w:val="005103FB"/>
    <w:rsid w:val="00511E35"/>
    <w:rsid w:val="00512174"/>
    <w:rsid w:val="00512895"/>
    <w:rsid w:val="00516467"/>
    <w:rsid w:val="005174F7"/>
    <w:rsid w:val="00520525"/>
    <w:rsid w:val="00521B9D"/>
    <w:rsid w:val="00525228"/>
    <w:rsid w:val="00532628"/>
    <w:rsid w:val="0053653E"/>
    <w:rsid w:val="00536C01"/>
    <w:rsid w:val="005374AB"/>
    <w:rsid w:val="005417F3"/>
    <w:rsid w:val="005427D0"/>
    <w:rsid w:val="005433EB"/>
    <w:rsid w:val="00544C40"/>
    <w:rsid w:val="005503E0"/>
    <w:rsid w:val="0055188A"/>
    <w:rsid w:val="00552E7E"/>
    <w:rsid w:val="005543CA"/>
    <w:rsid w:val="0055453F"/>
    <w:rsid w:val="00557E76"/>
    <w:rsid w:val="005605D8"/>
    <w:rsid w:val="00560F20"/>
    <w:rsid w:val="005614FE"/>
    <w:rsid w:val="00561AEF"/>
    <w:rsid w:val="005623BC"/>
    <w:rsid w:val="005664DB"/>
    <w:rsid w:val="00567314"/>
    <w:rsid w:val="00570548"/>
    <w:rsid w:val="0057084C"/>
    <w:rsid w:val="0057088C"/>
    <w:rsid w:val="00572078"/>
    <w:rsid w:val="005731C6"/>
    <w:rsid w:val="00573477"/>
    <w:rsid w:val="005768AA"/>
    <w:rsid w:val="00581774"/>
    <w:rsid w:val="00584D8D"/>
    <w:rsid w:val="00585B66"/>
    <w:rsid w:val="00586484"/>
    <w:rsid w:val="00586992"/>
    <w:rsid w:val="00591348"/>
    <w:rsid w:val="00591D25"/>
    <w:rsid w:val="00592455"/>
    <w:rsid w:val="00595115"/>
    <w:rsid w:val="005A1FCB"/>
    <w:rsid w:val="005A21C4"/>
    <w:rsid w:val="005A7A59"/>
    <w:rsid w:val="005A7E76"/>
    <w:rsid w:val="005B10F6"/>
    <w:rsid w:val="005B2886"/>
    <w:rsid w:val="005B32F6"/>
    <w:rsid w:val="005B5229"/>
    <w:rsid w:val="005B6D24"/>
    <w:rsid w:val="005C424F"/>
    <w:rsid w:val="005C4702"/>
    <w:rsid w:val="005C5CFE"/>
    <w:rsid w:val="005C7BA4"/>
    <w:rsid w:val="005D1649"/>
    <w:rsid w:val="005D1B6F"/>
    <w:rsid w:val="005E0D07"/>
    <w:rsid w:val="005E5D3A"/>
    <w:rsid w:val="005F2E4C"/>
    <w:rsid w:val="005F3E4F"/>
    <w:rsid w:val="005F618C"/>
    <w:rsid w:val="005F7334"/>
    <w:rsid w:val="006014C2"/>
    <w:rsid w:val="00605158"/>
    <w:rsid w:val="006106B7"/>
    <w:rsid w:val="00610E23"/>
    <w:rsid w:val="00612217"/>
    <w:rsid w:val="006170AA"/>
    <w:rsid w:val="006236AA"/>
    <w:rsid w:val="00627ACC"/>
    <w:rsid w:val="00630707"/>
    <w:rsid w:val="006324F8"/>
    <w:rsid w:val="00632CAB"/>
    <w:rsid w:val="00636AE0"/>
    <w:rsid w:val="00643A07"/>
    <w:rsid w:val="00651145"/>
    <w:rsid w:val="00651412"/>
    <w:rsid w:val="00651B81"/>
    <w:rsid w:val="00652AA7"/>
    <w:rsid w:val="00653AFD"/>
    <w:rsid w:val="00654737"/>
    <w:rsid w:val="00654A81"/>
    <w:rsid w:val="00654CD5"/>
    <w:rsid w:val="00657E59"/>
    <w:rsid w:val="00663CDC"/>
    <w:rsid w:val="00667DE1"/>
    <w:rsid w:val="006725FD"/>
    <w:rsid w:val="00681018"/>
    <w:rsid w:val="00682A21"/>
    <w:rsid w:val="00682B6A"/>
    <w:rsid w:val="00683DB3"/>
    <w:rsid w:val="00683F01"/>
    <w:rsid w:val="0068606F"/>
    <w:rsid w:val="00686AD3"/>
    <w:rsid w:val="00686F64"/>
    <w:rsid w:val="0069124D"/>
    <w:rsid w:val="006918D7"/>
    <w:rsid w:val="00696347"/>
    <w:rsid w:val="006964B9"/>
    <w:rsid w:val="006A192C"/>
    <w:rsid w:val="006A33F2"/>
    <w:rsid w:val="006A4B89"/>
    <w:rsid w:val="006A53FE"/>
    <w:rsid w:val="006A5AF7"/>
    <w:rsid w:val="006A660B"/>
    <w:rsid w:val="006B043B"/>
    <w:rsid w:val="006B04C5"/>
    <w:rsid w:val="006B312B"/>
    <w:rsid w:val="006C2B5A"/>
    <w:rsid w:val="006C3AA4"/>
    <w:rsid w:val="006C3D43"/>
    <w:rsid w:val="006C4EBB"/>
    <w:rsid w:val="006C61F7"/>
    <w:rsid w:val="006C6461"/>
    <w:rsid w:val="006C6BC1"/>
    <w:rsid w:val="006D32EF"/>
    <w:rsid w:val="006D348D"/>
    <w:rsid w:val="006D3E6E"/>
    <w:rsid w:val="006D5788"/>
    <w:rsid w:val="006D5DAB"/>
    <w:rsid w:val="006D799E"/>
    <w:rsid w:val="006E0E21"/>
    <w:rsid w:val="006E50D5"/>
    <w:rsid w:val="006F0BED"/>
    <w:rsid w:val="006F12D9"/>
    <w:rsid w:val="006F1A93"/>
    <w:rsid w:val="006F3B2F"/>
    <w:rsid w:val="006F637D"/>
    <w:rsid w:val="006F6620"/>
    <w:rsid w:val="006F6A99"/>
    <w:rsid w:val="006F7ACF"/>
    <w:rsid w:val="006F7F68"/>
    <w:rsid w:val="007000E5"/>
    <w:rsid w:val="00700B60"/>
    <w:rsid w:val="0070283B"/>
    <w:rsid w:val="00703DBE"/>
    <w:rsid w:val="00706C8B"/>
    <w:rsid w:val="00707EDA"/>
    <w:rsid w:val="00710803"/>
    <w:rsid w:val="00710B3A"/>
    <w:rsid w:val="007112E3"/>
    <w:rsid w:val="00713262"/>
    <w:rsid w:val="007143E3"/>
    <w:rsid w:val="0072109A"/>
    <w:rsid w:val="0072239F"/>
    <w:rsid w:val="0072391F"/>
    <w:rsid w:val="00730582"/>
    <w:rsid w:val="00730747"/>
    <w:rsid w:val="00730927"/>
    <w:rsid w:val="007321D3"/>
    <w:rsid w:val="00734064"/>
    <w:rsid w:val="00735AFE"/>
    <w:rsid w:val="00736EDC"/>
    <w:rsid w:val="007408EA"/>
    <w:rsid w:val="007409B3"/>
    <w:rsid w:val="00740F12"/>
    <w:rsid w:val="00741C92"/>
    <w:rsid w:val="0074522B"/>
    <w:rsid w:val="007456D0"/>
    <w:rsid w:val="007472DD"/>
    <w:rsid w:val="0074732D"/>
    <w:rsid w:val="0075308E"/>
    <w:rsid w:val="007536D1"/>
    <w:rsid w:val="00755573"/>
    <w:rsid w:val="007610DB"/>
    <w:rsid w:val="00762FBD"/>
    <w:rsid w:val="00764D7D"/>
    <w:rsid w:val="007652D8"/>
    <w:rsid w:val="00767A54"/>
    <w:rsid w:val="00774A28"/>
    <w:rsid w:val="007817CB"/>
    <w:rsid w:val="00783776"/>
    <w:rsid w:val="00784DA6"/>
    <w:rsid w:val="007859D0"/>
    <w:rsid w:val="00786DF3"/>
    <w:rsid w:val="00790DF8"/>
    <w:rsid w:val="00797F80"/>
    <w:rsid w:val="007A4379"/>
    <w:rsid w:val="007A593F"/>
    <w:rsid w:val="007B0F37"/>
    <w:rsid w:val="007B6533"/>
    <w:rsid w:val="007C1FDD"/>
    <w:rsid w:val="007C45DF"/>
    <w:rsid w:val="007C7D30"/>
    <w:rsid w:val="007D105D"/>
    <w:rsid w:val="007D3C74"/>
    <w:rsid w:val="007D46CE"/>
    <w:rsid w:val="007D507A"/>
    <w:rsid w:val="007D62ED"/>
    <w:rsid w:val="007D7A16"/>
    <w:rsid w:val="007E0952"/>
    <w:rsid w:val="007E40D6"/>
    <w:rsid w:val="007E5F18"/>
    <w:rsid w:val="007E62CB"/>
    <w:rsid w:val="007F09A6"/>
    <w:rsid w:val="007F3787"/>
    <w:rsid w:val="007F48AC"/>
    <w:rsid w:val="007F50B8"/>
    <w:rsid w:val="007F6452"/>
    <w:rsid w:val="007F69EF"/>
    <w:rsid w:val="007F788A"/>
    <w:rsid w:val="00803126"/>
    <w:rsid w:val="00805143"/>
    <w:rsid w:val="008068DE"/>
    <w:rsid w:val="008071B2"/>
    <w:rsid w:val="00810AD3"/>
    <w:rsid w:val="008114AE"/>
    <w:rsid w:val="0081150A"/>
    <w:rsid w:val="00812644"/>
    <w:rsid w:val="00813649"/>
    <w:rsid w:val="00814A75"/>
    <w:rsid w:val="00814F61"/>
    <w:rsid w:val="00815D21"/>
    <w:rsid w:val="008161E3"/>
    <w:rsid w:val="00816FB0"/>
    <w:rsid w:val="00817696"/>
    <w:rsid w:val="008226CC"/>
    <w:rsid w:val="00822F21"/>
    <w:rsid w:val="00826467"/>
    <w:rsid w:val="0082692F"/>
    <w:rsid w:val="00830D28"/>
    <w:rsid w:val="00832DE2"/>
    <w:rsid w:val="008355D3"/>
    <w:rsid w:val="00836048"/>
    <w:rsid w:val="00836650"/>
    <w:rsid w:val="0083720E"/>
    <w:rsid w:val="00840E50"/>
    <w:rsid w:val="008427F1"/>
    <w:rsid w:val="00843C7A"/>
    <w:rsid w:val="008470FB"/>
    <w:rsid w:val="008520C6"/>
    <w:rsid w:val="008526C0"/>
    <w:rsid w:val="00852EDB"/>
    <w:rsid w:val="008549B8"/>
    <w:rsid w:val="0086027C"/>
    <w:rsid w:val="008617F2"/>
    <w:rsid w:val="0086206D"/>
    <w:rsid w:val="00862071"/>
    <w:rsid w:val="00866F80"/>
    <w:rsid w:val="00870638"/>
    <w:rsid w:val="008746E5"/>
    <w:rsid w:val="00875CE1"/>
    <w:rsid w:val="00877C07"/>
    <w:rsid w:val="0088020B"/>
    <w:rsid w:val="0088195A"/>
    <w:rsid w:val="008834AA"/>
    <w:rsid w:val="00884FEA"/>
    <w:rsid w:val="00885BDA"/>
    <w:rsid w:val="00890222"/>
    <w:rsid w:val="00891526"/>
    <w:rsid w:val="00892E14"/>
    <w:rsid w:val="00892E85"/>
    <w:rsid w:val="00895F64"/>
    <w:rsid w:val="008A1527"/>
    <w:rsid w:val="008A65B6"/>
    <w:rsid w:val="008B04F8"/>
    <w:rsid w:val="008B27BC"/>
    <w:rsid w:val="008B2D58"/>
    <w:rsid w:val="008B66CB"/>
    <w:rsid w:val="008B67B8"/>
    <w:rsid w:val="008C2B41"/>
    <w:rsid w:val="008C6984"/>
    <w:rsid w:val="008D5A08"/>
    <w:rsid w:val="008D5AE8"/>
    <w:rsid w:val="008E0763"/>
    <w:rsid w:val="008E0F22"/>
    <w:rsid w:val="008E3A12"/>
    <w:rsid w:val="008E3C14"/>
    <w:rsid w:val="008E7D56"/>
    <w:rsid w:val="008F0C11"/>
    <w:rsid w:val="008F6820"/>
    <w:rsid w:val="008F7626"/>
    <w:rsid w:val="00900298"/>
    <w:rsid w:val="00900FD9"/>
    <w:rsid w:val="009039F5"/>
    <w:rsid w:val="00904ADA"/>
    <w:rsid w:val="00905FE3"/>
    <w:rsid w:val="009061E3"/>
    <w:rsid w:val="00912E9A"/>
    <w:rsid w:val="00914BB5"/>
    <w:rsid w:val="00915130"/>
    <w:rsid w:val="00916F61"/>
    <w:rsid w:val="0092015C"/>
    <w:rsid w:val="00923B28"/>
    <w:rsid w:val="00923E7D"/>
    <w:rsid w:val="00926FF8"/>
    <w:rsid w:val="00927491"/>
    <w:rsid w:val="009307CA"/>
    <w:rsid w:val="00932743"/>
    <w:rsid w:val="009333F9"/>
    <w:rsid w:val="0093437E"/>
    <w:rsid w:val="009434F0"/>
    <w:rsid w:val="00945AB9"/>
    <w:rsid w:val="009467FD"/>
    <w:rsid w:val="00947C03"/>
    <w:rsid w:val="0095199A"/>
    <w:rsid w:val="009535CA"/>
    <w:rsid w:val="00961B0A"/>
    <w:rsid w:val="00961F5C"/>
    <w:rsid w:val="00962409"/>
    <w:rsid w:val="00963227"/>
    <w:rsid w:val="00963EAD"/>
    <w:rsid w:val="009657BE"/>
    <w:rsid w:val="00967E73"/>
    <w:rsid w:val="009700DE"/>
    <w:rsid w:val="00970D88"/>
    <w:rsid w:val="00971058"/>
    <w:rsid w:val="0097591F"/>
    <w:rsid w:val="0098054D"/>
    <w:rsid w:val="00981339"/>
    <w:rsid w:val="00981811"/>
    <w:rsid w:val="00982A90"/>
    <w:rsid w:val="009838CF"/>
    <w:rsid w:val="00985D68"/>
    <w:rsid w:val="0098711F"/>
    <w:rsid w:val="00990133"/>
    <w:rsid w:val="00993ED2"/>
    <w:rsid w:val="009948FE"/>
    <w:rsid w:val="009957CA"/>
    <w:rsid w:val="0099716C"/>
    <w:rsid w:val="009A2FE7"/>
    <w:rsid w:val="009A44A2"/>
    <w:rsid w:val="009A6B07"/>
    <w:rsid w:val="009B14AE"/>
    <w:rsid w:val="009B2DFA"/>
    <w:rsid w:val="009B2FC2"/>
    <w:rsid w:val="009B4154"/>
    <w:rsid w:val="009B443F"/>
    <w:rsid w:val="009B56CC"/>
    <w:rsid w:val="009B7C4C"/>
    <w:rsid w:val="009C2DD8"/>
    <w:rsid w:val="009C361B"/>
    <w:rsid w:val="009D0B7B"/>
    <w:rsid w:val="009D1FA0"/>
    <w:rsid w:val="009D2493"/>
    <w:rsid w:val="009D3AB6"/>
    <w:rsid w:val="009D5834"/>
    <w:rsid w:val="009D625C"/>
    <w:rsid w:val="009D7B8B"/>
    <w:rsid w:val="009E1082"/>
    <w:rsid w:val="009E1DB7"/>
    <w:rsid w:val="009E2B9D"/>
    <w:rsid w:val="009E5B78"/>
    <w:rsid w:val="009F2553"/>
    <w:rsid w:val="009F25D9"/>
    <w:rsid w:val="009F495C"/>
    <w:rsid w:val="009F5152"/>
    <w:rsid w:val="009F7523"/>
    <w:rsid w:val="00A052AA"/>
    <w:rsid w:val="00A05B78"/>
    <w:rsid w:val="00A13687"/>
    <w:rsid w:val="00A23166"/>
    <w:rsid w:val="00A242F1"/>
    <w:rsid w:val="00A249DF"/>
    <w:rsid w:val="00A27108"/>
    <w:rsid w:val="00A30A39"/>
    <w:rsid w:val="00A3109A"/>
    <w:rsid w:val="00A34BF0"/>
    <w:rsid w:val="00A34D4E"/>
    <w:rsid w:val="00A3534D"/>
    <w:rsid w:val="00A35E31"/>
    <w:rsid w:val="00A374C6"/>
    <w:rsid w:val="00A41DC4"/>
    <w:rsid w:val="00A41FB3"/>
    <w:rsid w:val="00A4268F"/>
    <w:rsid w:val="00A44D4F"/>
    <w:rsid w:val="00A45F68"/>
    <w:rsid w:val="00A50FBD"/>
    <w:rsid w:val="00A5213E"/>
    <w:rsid w:val="00A573F9"/>
    <w:rsid w:val="00A6435B"/>
    <w:rsid w:val="00A7529C"/>
    <w:rsid w:val="00A752CC"/>
    <w:rsid w:val="00A76CED"/>
    <w:rsid w:val="00A77FA4"/>
    <w:rsid w:val="00A80B05"/>
    <w:rsid w:val="00A866A0"/>
    <w:rsid w:val="00A94D33"/>
    <w:rsid w:val="00A9567B"/>
    <w:rsid w:val="00A9728A"/>
    <w:rsid w:val="00AA2A02"/>
    <w:rsid w:val="00AA2C85"/>
    <w:rsid w:val="00AA4456"/>
    <w:rsid w:val="00AA5F5D"/>
    <w:rsid w:val="00AA76E3"/>
    <w:rsid w:val="00AA7F86"/>
    <w:rsid w:val="00AB0497"/>
    <w:rsid w:val="00AB26CA"/>
    <w:rsid w:val="00AB5DE6"/>
    <w:rsid w:val="00AB680B"/>
    <w:rsid w:val="00AC35CA"/>
    <w:rsid w:val="00AC45D8"/>
    <w:rsid w:val="00AD4634"/>
    <w:rsid w:val="00AD5FE7"/>
    <w:rsid w:val="00AE4285"/>
    <w:rsid w:val="00AF3865"/>
    <w:rsid w:val="00AF79DE"/>
    <w:rsid w:val="00AF7BF3"/>
    <w:rsid w:val="00B001B2"/>
    <w:rsid w:val="00B05C8F"/>
    <w:rsid w:val="00B11035"/>
    <w:rsid w:val="00B13396"/>
    <w:rsid w:val="00B14126"/>
    <w:rsid w:val="00B1583B"/>
    <w:rsid w:val="00B16F46"/>
    <w:rsid w:val="00B22047"/>
    <w:rsid w:val="00B2296F"/>
    <w:rsid w:val="00B22D9D"/>
    <w:rsid w:val="00B2710F"/>
    <w:rsid w:val="00B2762B"/>
    <w:rsid w:val="00B27E3E"/>
    <w:rsid w:val="00B30D9D"/>
    <w:rsid w:val="00B32937"/>
    <w:rsid w:val="00B343F4"/>
    <w:rsid w:val="00B361FD"/>
    <w:rsid w:val="00B424B5"/>
    <w:rsid w:val="00B5077C"/>
    <w:rsid w:val="00B507F2"/>
    <w:rsid w:val="00B52E84"/>
    <w:rsid w:val="00B568C4"/>
    <w:rsid w:val="00B56E6B"/>
    <w:rsid w:val="00B5726D"/>
    <w:rsid w:val="00B57381"/>
    <w:rsid w:val="00B61633"/>
    <w:rsid w:val="00B637AE"/>
    <w:rsid w:val="00B653E3"/>
    <w:rsid w:val="00B67283"/>
    <w:rsid w:val="00B67546"/>
    <w:rsid w:val="00B67BF0"/>
    <w:rsid w:val="00B70D3F"/>
    <w:rsid w:val="00B75248"/>
    <w:rsid w:val="00B77114"/>
    <w:rsid w:val="00B77B76"/>
    <w:rsid w:val="00B8012A"/>
    <w:rsid w:val="00B817B8"/>
    <w:rsid w:val="00B8196D"/>
    <w:rsid w:val="00B81C57"/>
    <w:rsid w:val="00B91686"/>
    <w:rsid w:val="00B91FF1"/>
    <w:rsid w:val="00B936C8"/>
    <w:rsid w:val="00B93DCE"/>
    <w:rsid w:val="00B95195"/>
    <w:rsid w:val="00B971C7"/>
    <w:rsid w:val="00B97B53"/>
    <w:rsid w:val="00BA07BE"/>
    <w:rsid w:val="00BA7353"/>
    <w:rsid w:val="00BB17B7"/>
    <w:rsid w:val="00BB5F34"/>
    <w:rsid w:val="00BB5FB2"/>
    <w:rsid w:val="00BC0934"/>
    <w:rsid w:val="00BC1F40"/>
    <w:rsid w:val="00BC54E0"/>
    <w:rsid w:val="00BC606B"/>
    <w:rsid w:val="00BC629C"/>
    <w:rsid w:val="00BC67F0"/>
    <w:rsid w:val="00BD1D74"/>
    <w:rsid w:val="00BD4979"/>
    <w:rsid w:val="00BD4AD5"/>
    <w:rsid w:val="00BD6ED3"/>
    <w:rsid w:val="00BF0922"/>
    <w:rsid w:val="00BF1516"/>
    <w:rsid w:val="00BF413D"/>
    <w:rsid w:val="00BF5464"/>
    <w:rsid w:val="00C02A40"/>
    <w:rsid w:val="00C0374F"/>
    <w:rsid w:val="00C03936"/>
    <w:rsid w:val="00C0683B"/>
    <w:rsid w:val="00C12075"/>
    <w:rsid w:val="00C12FE1"/>
    <w:rsid w:val="00C16A91"/>
    <w:rsid w:val="00C17D2B"/>
    <w:rsid w:val="00C2124A"/>
    <w:rsid w:val="00C22886"/>
    <w:rsid w:val="00C259FC"/>
    <w:rsid w:val="00C26914"/>
    <w:rsid w:val="00C301BB"/>
    <w:rsid w:val="00C30F09"/>
    <w:rsid w:val="00C35E50"/>
    <w:rsid w:val="00C363D1"/>
    <w:rsid w:val="00C36DEC"/>
    <w:rsid w:val="00C4236B"/>
    <w:rsid w:val="00C42A0C"/>
    <w:rsid w:val="00C45684"/>
    <w:rsid w:val="00C46C70"/>
    <w:rsid w:val="00C518B7"/>
    <w:rsid w:val="00C52382"/>
    <w:rsid w:val="00C529E8"/>
    <w:rsid w:val="00C619AA"/>
    <w:rsid w:val="00C61D12"/>
    <w:rsid w:val="00C62C6E"/>
    <w:rsid w:val="00C62F2F"/>
    <w:rsid w:val="00C651A1"/>
    <w:rsid w:val="00C66B0C"/>
    <w:rsid w:val="00C70573"/>
    <w:rsid w:val="00C723EF"/>
    <w:rsid w:val="00C82215"/>
    <w:rsid w:val="00C82E49"/>
    <w:rsid w:val="00C83B4A"/>
    <w:rsid w:val="00C83F3E"/>
    <w:rsid w:val="00C84743"/>
    <w:rsid w:val="00C864EE"/>
    <w:rsid w:val="00C87C0E"/>
    <w:rsid w:val="00C91F87"/>
    <w:rsid w:val="00C944AB"/>
    <w:rsid w:val="00C95B5E"/>
    <w:rsid w:val="00C95C71"/>
    <w:rsid w:val="00C96D35"/>
    <w:rsid w:val="00CA10CE"/>
    <w:rsid w:val="00CA1572"/>
    <w:rsid w:val="00CA18EE"/>
    <w:rsid w:val="00CB1000"/>
    <w:rsid w:val="00CB1CF1"/>
    <w:rsid w:val="00CB25D4"/>
    <w:rsid w:val="00CB3F9D"/>
    <w:rsid w:val="00CB4EB5"/>
    <w:rsid w:val="00CB5AFD"/>
    <w:rsid w:val="00CB633A"/>
    <w:rsid w:val="00CB66FD"/>
    <w:rsid w:val="00CB77A1"/>
    <w:rsid w:val="00CC1A47"/>
    <w:rsid w:val="00CC3378"/>
    <w:rsid w:val="00CC41CE"/>
    <w:rsid w:val="00CC688E"/>
    <w:rsid w:val="00CC7675"/>
    <w:rsid w:val="00CC7D6A"/>
    <w:rsid w:val="00CD02BA"/>
    <w:rsid w:val="00CD0892"/>
    <w:rsid w:val="00CD4D1D"/>
    <w:rsid w:val="00CD6477"/>
    <w:rsid w:val="00CD74BF"/>
    <w:rsid w:val="00CE0DE7"/>
    <w:rsid w:val="00CE292A"/>
    <w:rsid w:val="00CE5571"/>
    <w:rsid w:val="00CF0898"/>
    <w:rsid w:val="00CF0B17"/>
    <w:rsid w:val="00CF2818"/>
    <w:rsid w:val="00CF2D90"/>
    <w:rsid w:val="00CF3527"/>
    <w:rsid w:val="00CF5104"/>
    <w:rsid w:val="00D0017C"/>
    <w:rsid w:val="00D01BFC"/>
    <w:rsid w:val="00D0224A"/>
    <w:rsid w:val="00D056BE"/>
    <w:rsid w:val="00D05D2F"/>
    <w:rsid w:val="00D07AEE"/>
    <w:rsid w:val="00D150C5"/>
    <w:rsid w:val="00D17A5C"/>
    <w:rsid w:val="00D20AEE"/>
    <w:rsid w:val="00D20E3E"/>
    <w:rsid w:val="00D23475"/>
    <w:rsid w:val="00D24EF3"/>
    <w:rsid w:val="00D30730"/>
    <w:rsid w:val="00D33549"/>
    <w:rsid w:val="00D33B16"/>
    <w:rsid w:val="00D41006"/>
    <w:rsid w:val="00D43B48"/>
    <w:rsid w:val="00D4422D"/>
    <w:rsid w:val="00D44D61"/>
    <w:rsid w:val="00D46BB9"/>
    <w:rsid w:val="00D55F4A"/>
    <w:rsid w:val="00D63C77"/>
    <w:rsid w:val="00D65648"/>
    <w:rsid w:val="00D66427"/>
    <w:rsid w:val="00D672D1"/>
    <w:rsid w:val="00D70A53"/>
    <w:rsid w:val="00D74FB4"/>
    <w:rsid w:val="00D77F57"/>
    <w:rsid w:val="00D81072"/>
    <w:rsid w:val="00D817BC"/>
    <w:rsid w:val="00D85376"/>
    <w:rsid w:val="00D9054C"/>
    <w:rsid w:val="00D908CF"/>
    <w:rsid w:val="00D911B9"/>
    <w:rsid w:val="00D911E4"/>
    <w:rsid w:val="00D9636B"/>
    <w:rsid w:val="00D97CE5"/>
    <w:rsid w:val="00DA42FB"/>
    <w:rsid w:val="00DA4561"/>
    <w:rsid w:val="00DA5337"/>
    <w:rsid w:val="00DB09F9"/>
    <w:rsid w:val="00DB0C9D"/>
    <w:rsid w:val="00DB50C3"/>
    <w:rsid w:val="00DC148D"/>
    <w:rsid w:val="00DC1DF5"/>
    <w:rsid w:val="00DC2D4C"/>
    <w:rsid w:val="00DC3ADF"/>
    <w:rsid w:val="00DC4B31"/>
    <w:rsid w:val="00DC4BE8"/>
    <w:rsid w:val="00DC5A6A"/>
    <w:rsid w:val="00DC5BB2"/>
    <w:rsid w:val="00DC6C6B"/>
    <w:rsid w:val="00DC7A4E"/>
    <w:rsid w:val="00DD0A9C"/>
    <w:rsid w:val="00DD33C5"/>
    <w:rsid w:val="00DD3C47"/>
    <w:rsid w:val="00DD410A"/>
    <w:rsid w:val="00DD51F8"/>
    <w:rsid w:val="00DD646A"/>
    <w:rsid w:val="00DE02D5"/>
    <w:rsid w:val="00DE065F"/>
    <w:rsid w:val="00DE07A0"/>
    <w:rsid w:val="00DE270F"/>
    <w:rsid w:val="00DE367F"/>
    <w:rsid w:val="00DE4D63"/>
    <w:rsid w:val="00DE4DE4"/>
    <w:rsid w:val="00DE7014"/>
    <w:rsid w:val="00DE78EE"/>
    <w:rsid w:val="00DF12E6"/>
    <w:rsid w:val="00DF3C77"/>
    <w:rsid w:val="00DF72BD"/>
    <w:rsid w:val="00E0073C"/>
    <w:rsid w:val="00E01B08"/>
    <w:rsid w:val="00E023A5"/>
    <w:rsid w:val="00E10CF6"/>
    <w:rsid w:val="00E116B8"/>
    <w:rsid w:val="00E13EDB"/>
    <w:rsid w:val="00E14C42"/>
    <w:rsid w:val="00E17A2A"/>
    <w:rsid w:val="00E20208"/>
    <w:rsid w:val="00E22E8B"/>
    <w:rsid w:val="00E22F18"/>
    <w:rsid w:val="00E23F2C"/>
    <w:rsid w:val="00E26064"/>
    <w:rsid w:val="00E27BF3"/>
    <w:rsid w:val="00E33B04"/>
    <w:rsid w:val="00E33D59"/>
    <w:rsid w:val="00E33F5C"/>
    <w:rsid w:val="00E33F69"/>
    <w:rsid w:val="00E355FB"/>
    <w:rsid w:val="00E370FA"/>
    <w:rsid w:val="00E4258F"/>
    <w:rsid w:val="00E4330F"/>
    <w:rsid w:val="00E43CAB"/>
    <w:rsid w:val="00E44A7D"/>
    <w:rsid w:val="00E45DA9"/>
    <w:rsid w:val="00E45F6B"/>
    <w:rsid w:val="00E4686A"/>
    <w:rsid w:val="00E476F1"/>
    <w:rsid w:val="00E5007C"/>
    <w:rsid w:val="00E501A9"/>
    <w:rsid w:val="00E50B8E"/>
    <w:rsid w:val="00E5240F"/>
    <w:rsid w:val="00E54490"/>
    <w:rsid w:val="00E609A4"/>
    <w:rsid w:val="00E6264E"/>
    <w:rsid w:val="00E64959"/>
    <w:rsid w:val="00E667CE"/>
    <w:rsid w:val="00E7371C"/>
    <w:rsid w:val="00E81A49"/>
    <w:rsid w:val="00E8221A"/>
    <w:rsid w:val="00E83938"/>
    <w:rsid w:val="00E86DD2"/>
    <w:rsid w:val="00E87B62"/>
    <w:rsid w:val="00E91CB1"/>
    <w:rsid w:val="00E91FC7"/>
    <w:rsid w:val="00E92200"/>
    <w:rsid w:val="00E92809"/>
    <w:rsid w:val="00E93F43"/>
    <w:rsid w:val="00E94E95"/>
    <w:rsid w:val="00E95085"/>
    <w:rsid w:val="00EA3833"/>
    <w:rsid w:val="00EA580D"/>
    <w:rsid w:val="00EA650E"/>
    <w:rsid w:val="00EB0C56"/>
    <w:rsid w:val="00EB223D"/>
    <w:rsid w:val="00EB4431"/>
    <w:rsid w:val="00EB4CC5"/>
    <w:rsid w:val="00EC1480"/>
    <w:rsid w:val="00EC6A1B"/>
    <w:rsid w:val="00EC74C8"/>
    <w:rsid w:val="00ED1791"/>
    <w:rsid w:val="00ED1834"/>
    <w:rsid w:val="00ED2DE8"/>
    <w:rsid w:val="00EE1074"/>
    <w:rsid w:val="00EE2F8F"/>
    <w:rsid w:val="00EE4F21"/>
    <w:rsid w:val="00EE59D7"/>
    <w:rsid w:val="00EE7995"/>
    <w:rsid w:val="00EF1C36"/>
    <w:rsid w:val="00EF32CD"/>
    <w:rsid w:val="00EF79DC"/>
    <w:rsid w:val="00EF7A4A"/>
    <w:rsid w:val="00F00212"/>
    <w:rsid w:val="00F004BE"/>
    <w:rsid w:val="00F01CA0"/>
    <w:rsid w:val="00F02418"/>
    <w:rsid w:val="00F028DF"/>
    <w:rsid w:val="00F03AA7"/>
    <w:rsid w:val="00F05DE4"/>
    <w:rsid w:val="00F12E40"/>
    <w:rsid w:val="00F151A5"/>
    <w:rsid w:val="00F15831"/>
    <w:rsid w:val="00F15BBC"/>
    <w:rsid w:val="00F15BCF"/>
    <w:rsid w:val="00F16674"/>
    <w:rsid w:val="00F16DDE"/>
    <w:rsid w:val="00F17F93"/>
    <w:rsid w:val="00F2304A"/>
    <w:rsid w:val="00F24930"/>
    <w:rsid w:val="00F26570"/>
    <w:rsid w:val="00F321AB"/>
    <w:rsid w:val="00F3397F"/>
    <w:rsid w:val="00F34631"/>
    <w:rsid w:val="00F35351"/>
    <w:rsid w:val="00F36A2E"/>
    <w:rsid w:val="00F36E69"/>
    <w:rsid w:val="00F36E7B"/>
    <w:rsid w:val="00F40EC0"/>
    <w:rsid w:val="00F4551E"/>
    <w:rsid w:val="00F46BBC"/>
    <w:rsid w:val="00F46D3E"/>
    <w:rsid w:val="00F47976"/>
    <w:rsid w:val="00F576A8"/>
    <w:rsid w:val="00F61EBC"/>
    <w:rsid w:val="00F6380E"/>
    <w:rsid w:val="00F65708"/>
    <w:rsid w:val="00F66397"/>
    <w:rsid w:val="00F66AAA"/>
    <w:rsid w:val="00F735A2"/>
    <w:rsid w:val="00F76832"/>
    <w:rsid w:val="00F8005C"/>
    <w:rsid w:val="00F86442"/>
    <w:rsid w:val="00F8646F"/>
    <w:rsid w:val="00F9155B"/>
    <w:rsid w:val="00F91979"/>
    <w:rsid w:val="00F9397C"/>
    <w:rsid w:val="00F97061"/>
    <w:rsid w:val="00FA06FC"/>
    <w:rsid w:val="00FA077D"/>
    <w:rsid w:val="00FA1AA9"/>
    <w:rsid w:val="00FA24A7"/>
    <w:rsid w:val="00FA3999"/>
    <w:rsid w:val="00FA3CC3"/>
    <w:rsid w:val="00FA54C4"/>
    <w:rsid w:val="00FA71B7"/>
    <w:rsid w:val="00FA7F0E"/>
    <w:rsid w:val="00FB24F9"/>
    <w:rsid w:val="00FB250A"/>
    <w:rsid w:val="00FB5325"/>
    <w:rsid w:val="00FB54C3"/>
    <w:rsid w:val="00FB7535"/>
    <w:rsid w:val="00FC3591"/>
    <w:rsid w:val="00FC495E"/>
    <w:rsid w:val="00FC782E"/>
    <w:rsid w:val="00FD2487"/>
    <w:rsid w:val="00FD5AC9"/>
    <w:rsid w:val="00FD6256"/>
    <w:rsid w:val="00FE01A3"/>
    <w:rsid w:val="00FE031D"/>
    <w:rsid w:val="00FE179D"/>
    <w:rsid w:val="00FE34A8"/>
    <w:rsid w:val="00FE369A"/>
    <w:rsid w:val="00FE37C9"/>
    <w:rsid w:val="00FE3B45"/>
    <w:rsid w:val="00FE3BA1"/>
    <w:rsid w:val="00FE40F4"/>
    <w:rsid w:val="00FF3279"/>
    <w:rsid w:val="00FF35ED"/>
    <w:rsid w:val="00FF5DE9"/>
    <w:rsid w:val="00FF6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char;mso-position-vertical-relative:line" strokecolor="#009a77">
      <v:stroke color="#009a77"/>
    </o:shapedefaults>
    <o:shapelayout v:ext="edit">
      <o:idmap v:ext="edit" data="2"/>
    </o:shapelayout>
  </w:shapeDefaults>
  <w:decimalSymbol w:val=","/>
  <w:listSeparator w:val=";"/>
  <w14:docId w14:val="10F4883E"/>
  <w15:docId w15:val="{0D77C367-2238-9947-880F-05742FA4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064"/>
    <w:rPr>
      <w:sz w:val="24"/>
      <w:szCs w:val="24"/>
    </w:rPr>
  </w:style>
  <w:style w:type="paragraph" w:styleId="Nagwek1">
    <w:name w:val="heading 1"/>
    <w:basedOn w:val="Normalny"/>
    <w:next w:val="Normalny"/>
    <w:link w:val="Nagwek1Znak"/>
    <w:uiPriority w:val="9"/>
    <w:qFormat/>
    <w:rsid w:val="00D056BE"/>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D056BE"/>
    <w:pPr>
      <w:keepNext/>
      <w:spacing w:before="240" w:after="60"/>
      <w:outlineLvl w:val="1"/>
    </w:pPr>
    <w:rPr>
      <w:b/>
      <w:bCs/>
      <w:i/>
      <w:iCs/>
      <w:sz w:val="28"/>
      <w:szCs w:val="28"/>
      <w:lang w:val="x-none" w:eastAsia="x-none"/>
    </w:rPr>
  </w:style>
  <w:style w:type="paragraph" w:styleId="Nagwek3">
    <w:name w:val="heading 3"/>
    <w:basedOn w:val="Normalny"/>
    <w:next w:val="Normalny"/>
    <w:qFormat/>
    <w:rsid w:val="00303794"/>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61D12"/>
    <w:pPr>
      <w:tabs>
        <w:tab w:val="center" w:pos="4536"/>
        <w:tab w:val="right" w:pos="9072"/>
      </w:tabs>
    </w:pPr>
  </w:style>
  <w:style w:type="paragraph" w:styleId="Stopka">
    <w:name w:val="footer"/>
    <w:basedOn w:val="Normalny"/>
    <w:link w:val="StopkaZnak"/>
    <w:rsid w:val="00C61D12"/>
    <w:pPr>
      <w:tabs>
        <w:tab w:val="center" w:pos="4536"/>
        <w:tab w:val="right" w:pos="9072"/>
      </w:tabs>
    </w:pPr>
    <w:rPr>
      <w:lang w:val="x-none" w:eastAsia="x-none"/>
    </w:rPr>
  </w:style>
  <w:style w:type="character" w:styleId="Hipercze">
    <w:name w:val="Hyperlink"/>
    <w:rsid w:val="000C15D3"/>
    <w:rPr>
      <w:color w:val="0000FF"/>
      <w:u w:val="single"/>
    </w:rPr>
  </w:style>
  <w:style w:type="table" w:styleId="Tabela-Siatka">
    <w:name w:val="Table Grid"/>
    <w:basedOn w:val="Standardowy"/>
    <w:rsid w:val="00C2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AD4634"/>
    <w:rPr>
      <w:sz w:val="20"/>
      <w:szCs w:val="20"/>
    </w:rPr>
  </w:style>
  <w:style w:type="character" w:styleId="Odwoanieprzypisudolnego">
    <w:name w:val="footnote reference"/>
    <w:rsid w:val="00AD4634"/>
    <w:rPr>
      <w:vertAlign w:val="superscript"/>
    </w:rPr>
  </w:style>
  <w:style w:type="paragraph" w:customStyle="1" w:styleId="Domylnie">
    <w:name w:val="Domyślnie"/>
    <w:rsid w:val="007000E5"/>
    <w:pPr>
      <w:widowControl w:val="0"/>
      <w:autoSpaceDE w:val="0"/>
      <w:autoSpaceDN w:val="0"/>
      <w:adjustRightInd w:val="0"/>
    </w:pPr>
    <w:rPr>
      <w:sz w:val="24"/>
      <w:szCs w:val="24"/>
    </w:rPr>
  </w:style>
  <w:style w:type="character" w:styleId="Odwoaniedokomentarza">
    <w:name w:val="annotation reference"/>
    <w:semiHidden/>
    <w:rsid w:val="00D908CF"/>
    <w:rPr>
      <w:sz w:val="16"/>
      <w:szCs w:val="16"/>
    </w:rPr>
  </w:style>
  <w:style w:type="paragraph" w:styleId="Tekstkomentarza">
    <w:name w:val="annotation text"/>
    <w:basedOn w:val="Normalny"/>
    <w:link w:val="TekstkomentarzaZnak"/>
    <w:semiHidden/>
    <w:rsid w:val="00D908CF"/>
    <w:rPr>
      <w:sz w:val="20"/>
      <w:szCs w:val="20"/>
    </w:rPr>
  </w:style>
  <w:style w:type="paragraph" w:styleId="Tematkomentarza">
    <w:name w:val="annotation subject"/>
    <w:basedOn w:val="Tekstkomentarza"/>
    <w:next w:val="Tekstkomentarza"/>
    <w:semiHidden/>
    <w:rsid w:val="00D908CF"/>
    <w:rPr>
      <w:b/>
      <w:bCs/>
    </w:rPr>
  </w:style>
  <w:style w:type="paragraph" w:styleId="Tekstdymka">
    <w:name w:val="Balloon Text"/>
    <w:basedOn w:val="Normalny"/>
    <w:semiHidden/>
    <w:rsid w:val="00D908CF"/>
    <w:rPr>
      <w:rFonts w:ascii="Tahoma" w:hAnsi="Tahoma" w:cs="Tahoma"/>
      <w:sz w:val="16"/>
      <w:szCs w:val="16"/>
    </w:rPr>
  </w:style>
  <w:style w:type="paragraph" w:styleId="Tekstpodstawowy">
    <w:name w:val="Body Text"/>
    <w:basedOn w:val="Normalny"/>
    <w:rsid w:val="00A374C6"/>
    <w:pPr>
      <w:ind w:right="-106"/>
    </w:pPr>
    <w:rPr>
      <w:sz w:val="20"/>
      <w:szCs w:val="20"/>
    </w:rPr>
  </w:style>
  <w:style w:type="character" w:customStyle="1" w:styleId="tekstbps1">
    <w:name w:val="tekstbps1"/>
    <w:rsid w:val="00246BD9"/>
    <w:rPr>
      <w:rFonts w:ascii="Verdana" w:hAnsi="Verdana" w:hint="default"/>
      <w:color w:val="00654C"/>
      <w:sz w:val="17"/>
      <w:szCs w:val="17"/>
    </w:rPr>
  </w:style>
  <w:style w:type="character" w:customStyle="1" w:styleId="StopkaZnak">
    <w:name w:val="Stopka Znak"/>
    <w:link w:val="Stopka"/>
    <w:rsid w:val="00DE7014"/>
    <w:rPr>
      <w:rFonts w:ascii="Arial" w:hAnsi="Arial" w:cs="Arial"/>
      <w:sz w:val="22"/>
      <w:szCs w:val="22"/>
    </w:rPr>
  </w:style>
  <w:style w:type="paragraph" w:styleId="Bezodstpw">
    <w:name w:val="No Spacing"/>
    <w:uiPriority w:val="1"/>
    <w:qFormat/>
    <w:rsid w:val="00C96D35"/>
    <w:rPr>
      <w:rFonts w:ascii="Calibri" w:hAnsi="Calibri"/>
      <w:sz w:val="22"/>
      <w:szCs w:val="22"/>
    </w:rPr>
  </w:style>
  <w:style w:type="paragraph" w:styleId="Tekstpodstawowywcity">
    <w:name w:val="Body Text Indent"/>
    <w:basedOn w:val="Normalny"/>
    <w:link w:val="TekstpodstawowywcityZnak"/>
    <w:uiPriority w:val="99"/>
    <w:semiHidden/>
    <w:unhideWhenUsed/>
    <w:rsid w:val="001800D2"/>
    <w:pPr>
      <w:spacing w:after="120"/>
      <w:ind w:left="283"/>
    </w:pPr>
    <w:rPr>
      <w:lang w:val="x-none" w:eastAsia="x-none"/>
    </w:rPr>
  </w:style>
  <w:style w:type="character" w:customStyle="1" w:styleId="TekstpodstawowywcityZnak">
    <w:name w:val="Tekst podstawowy wcięty Znak"/>
    <w:link w:val="Tekstpodstawowywcity"/>
    <w:uiPriority w:val="99"/>
    <w:semiHidden/>
    <w:rsid w:val="001800D2"/>
    <w:rPr>
      <w:rFonts w:ascii="Arial" w:hAnsi="Arial" w:cs="Arial"/>
      <w:sz w:val="22"/>
      <w:szCs w:val="22"/>
    </w:rPr>
  </w:style>
  <w:style w:type="paragraph" w:customStyle="1" w:styleId="wlasny">
    <w:name w:val="wlasny"/>
    <w:basedOn w:val="Normalny"/>
    <w:rsid w:val="001800D2"/>
    <w:pPr>
      <w:ind w:firstLine="709"/>
    </w:pPr>
    <w:rPr>
      <w:rFonts w:ascii="Bookman Old Style" w:hAnsi="Bookman Old Style"/>
      <w:szCs w:val="20"/>
    </w:rPr>
  </w:style>
  <w:style w:type="paragraph" w:styleId="NormalnyWeb">
    <w:name w:val="Normal (Web)"/>
    <w:basedOn w:val="Normalny"/>
    <w:rsid w:val="001800D2"/>
    <w:pPr>
      <w:spacing w:before="100" w:beforeAutospacing="1" w:after="100" w:afterAutospacing="1"/>
    </w:pPr>
  </w:style>
  <w:style w:type="character" w:customStyle="1" w:styleId="Nagwek1Znak">
    <w:name w:val="Nagłówek 1 Znak"/>
    <w:link w:val="Nagwek1"/>
    <w:uiPriority w:val="9"/>
    <w:rsid w:val="00D056BE"/>
    <w:rPr>
      <w:rFonts w:ascii="Cambria" w:eastAsia="Times New Roman" w:hAnsi="Cambria" w:cs="Times New Roman"/>
      <w:b/>
      <w:bCs/>
      <w:kern w:val="32"/>
      <w:sz w:val="32"/>
      <w:szCs w:val="32"/>
    </w:rPr>
  </w:style>
  <w:style w:type="character" w:customStyle="1" w:styleId="Nagwek2Znak">
    <w:name w:val="Nagłówek 2 Znak"/>
    <w:link w:val="Nagwek2"/>
    <w:rsid w:val="00D056BE"/>
    <w:rPr>
      <w:rFonts w:ascii="Arial" w:hAnsi="Arial" w:cs="Arial"/>
      <w:b/>
      <w:bCs/>
      <w:i/>
      <w:iCs/>
      <w:sz w:val="28"/>
      <w:szCs w:val="28"/>
    </w:rPr>
  </w:style>
  <w:style w:type="paragraph" w:styleId="Tekstpodstawowy2">
    <w:name w:val="Body Text 2"/>
    <w:basedOn w:val="Normalny"/>
    <w:link w:val="Tekstpodstawowy2Znak"/>
    <w:rsid w:val="00D056BE"/>
    <w:pPr>
      <w:spacing w:after="120" w:line="480" w:lineRule="auto"/>
    </w:pPr>
    <w:rPr>
      <w:lang w:val="x-none" w:eastAsia="x-none"/>
    </w:rPr>
  </w:style>
  <w:style w:type="character" w:customStyle="1" w:styleId="Tekstpodstawowy2Znak">
    <w:name w:val="Tekst podstawowy 2 Znak"/>
    <w:link w:val="Tekstpodstawowy2"/>
    <w:rsid w:val="00D056BE"/>
    <w:rPr>
      <w:sz w:val="24"/>
      <w:szCs w:val="24"/>
    </w:rPr>
  </w:style>
  <w:style w:type="paragraph" w:customStyle="1" w:styleId="Adresat">
    <w:name w:val="Adresat"/>
    <w:basedOn w:val="Normalny"/>
    <w:rsid w:val="00D056BE"/>
    <w:pPr>
      <w:ind w:left="5103"/>
    </w:pPr>
    <w:rPr>
      <w:rFonts w:ascii="Bookman Old Style" w:hAnsi="Bookman Old Style"/>
      <w:sz w:val="28"/>
      <w:szCs w:val="20"/>
    </w:rPr>
  </w:style>
  <w:style w:type="character" w:styleId="Pogrubienie">
    <w:name w:val="Strong"/>
    <w:qFormat/>
    <w:rsid w:val="00D056BE"/>
    <w:rPr>
      <w:b/>
      <w:bCs/>
    </w:rPr>
  </w:style>
  <w:style w:type="character" w:customStyle="1" w:styleId="textnode">
    <w:name w:val="textnode"/>
    <w:rsid w:val="007A4379"/>
  </w:style>
  <w:style w:type="character" w:customStyle="1" w:styleId="Nierozpoznanawzmianka1">
    <w:name w:val="Nierozpoznana wzmianka1"/>
    <w:uiPriority w:val="99"/>
    <w:semiHidden/>
    <w:unhideWhenUsed/>
    <w:rsid w:val="005768AA"/>
    <w:rPr>
      <w:color w:val="808080"/>
      <w:shd w:val="clear" w:color="auto" w:fill="E6E6E6"/>
    </w:rPr>
  </w:style>
  <w:style w:type="paragraph" w:styleId="Tekstpodstawowywcity2">
    <w:name w:val="Body Text Indent 2"/>
    <w:basedOn w:val="Normalny"/>
    <w:link w:val="Tekstpodstawowywcity2Znak"/>
    <w:uiPriority w:val="99"/>
    <w:unhideWhenUsed/>
    <w:rsid w:val="00B61633"/>
    <w:pPr>
      <w:spacing w:after="120" w:line="480" w:lineRule="auto"/>
      <w:ind w:left="283"/>
    </w:pPr>
  </w:style>
  <w:style w:type="character" w:customStyle="1" w:styleId="Tekstpodstawowywcity2Znak">
    <w:name w:val="Tekst podstawowy wcięty 2 Znak"/>
    <w:link w:val="Tekstpodstawowywcity2"/>
    <w:uiPriority w:val="99"/>
    <w:rsid w:val="00B61633"/>
    <w:rPr>
      <w:rFonts w:ascii="Arial" w:hAnsi="Arial" w:cs="Arial"/>
      <w:sz w:val="22"/>
      <w:szCs w:val="22"/>
    </w:rPr>
  </w:style>
  <w:style w:type="character" w:customStyle="1" w:styleId="TekstkomentarzaZnak">
    <w:name w:val="Tekst komentarza Znak"/>
    <w:link w:val="Tekstkomentarza"/>
    <w:semiHidden/>
    <w:rsid w:val="00B61633"/>
    <w:rPr>
      <w:rFonts w:ascii="Arial" w:hAnsi="Arial" w:cs="Arial"/>
    </w:rPr>
  </w:style>
  <w:style w:type="paragraph" w:styleId="Akapitzlist">
    <w:name w:val="List Paragraph"/>
    <w:basedOn w:val="Normalny"/>
    <w:link w:val="AkapitzlistZnak"/>
    <w:uiPriority w:val="34"/>
    <w:qFormat/>
    <w:rsid w:val="00B61633"/>
    <w:pPr>
      <w:spacing w:after="200" w:line="276" w:lineRule="auto"/>
      <w:ind w:left="720"/>
      <w:contextualSpacing/>
    </w:pPr>
    <w:rPr>
      <w:rFonts w:ascii="Calibri" w:eastAsia="Calibri" w:hAnsi="Calibri"/>
      <w:lang w:eastAsia="en-US"/>
    </w:rPr>
  </w:style>
  <w:style w:type="paragraph" w:styleId="Tekstprzypisukocowego">
    <w:name w:val="endnote text"/>
    <w:basedOn w:val="Normalny"/>
    <w:link w:val="TekstprzypisukocowegoZnak"/>
    <w:uiPriority w:val="99"/>
    <w:semiHidden/>
    <w:unhideWhenUsed/>
    <w:rsid w:val="00C4236B"/>
    <w:rPr>
      <w:sz w:val="20"/>
      <w:szCs w:val="20"/>
    </w:rPr>
  </w:style>
  <w:style w:type="character" w:customStyle="1" w:styleId="TekstprzypisukocowegoZnak">
    <w:name w:val="Tekst przypisu końcowego Znak"/>
    <w:link w:val="Tekstprzypisukocowego"/>
    <w:uiPriority w:val="99"/>
    <w:semiHidden/>
    <w:rsid w:val="00C4236B"/>
    <w:rPr>
      <w:rFonts w:ascii="Arial" w:hAnsi="Arial" w:cs="Arial"/>
    </w:rPr>
  </w:style>
  <w:style w:type="character" w:styleId="Odwoanieprzypisukocowego">
    <w:name w:val="endnote reference"/>
    <w:uiPriority w:val="99"/>
    <w:semiHidden/>
    <w:unhideWhenUsed/>
    <w:rsid w:val="00C4236B"/>
    <w:rPr>
      <w:vertAlign w:val="superscript"/>
    </w:rPr>
  </w:style>
  <w:style w:type="character" w:customStyle="1" w:styleId="TekstprzypisudolnegoZnak">
    <w:name w:val="Tekst przypisu dolnego Znak"/>
    <w:link w:val="Tekstprzypisudolnego"/>
    <w:rsid w:val="00C4236B"/>
  </w:style>
  <w:style w:type="paragraph" w:styleId="Poprawka">
    <w:name w:val="Revision"/>
    <w:hidden/>
    <w:uiPriority w:val="99"/>
    <w:semiHidden/>
    <w:rsid w:val="00981811"/>
    <w:rPr>
      <w:rFonts w:ascii="Arial" w:hAnsi="Arial" w:cs="Arial"/>
      <w:sz w:val="22"/>
      <w:szCs w:val="22"/>
    </w:rPr>
  </w:style>
  <w:style w:type="character" w:customStyle="1" w:styleId="apple-converted-space">
    <w:name w:val="apple-converted-space"/>
    <w:basedOn w:val="Domylnaczcionkaakapitu"/>
    <w:rsid w:val="00734064"/>
  </w:style>
  <w:style w:type="character" w:customStyle="1" w:styleId="AkapitzlistZnak">
    <w:name w:val="Akapit z listą Znak"/>
    <w:link w:val="Akapitzlist"/>
    <w:uiPriority w:val="34"/>
    <w:locked/>
    <w:rsid w:val="00683DB3"/>
    <w:rPr>
      <w:rFonts w:ascii="Calibri" w:eastAsia="Calibri" w:hAnsi="Calibri"/>
      <w:sz w:val="24"/>
      <w:szCs w:val="24"/>
      <w:lang w:eastAsia="en-US"/>
    </w:rPr>
  </w:style>
  <w:style w:type="character" w:styleId="UyteHipercze">
    <w:name w:val="FollowedHyperlink"/>
    <w:uiPriority w:val="99"/>
    <w:semiHidden/>
    <w:unhideWhenUsed/>
    <w:rsid w:val="008B2D58"/>
    <w:rPr>
      <w:color w:val="954F72"/>
      <w:u w:val="single"/>
    </w:rPr>
  </w:style>
  <w:style w:type="character" w:styleId="Tekstzastpczy">
    <w:name w:val="Placeholder Text"/>
    <w:basedOn w:val="Domylnaczcionkaakapitu"/>
    <w:uiPriority w:val="99"/>
    <w:semiHidden/>
    <w:rsid w:val="003015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7697">
      <w:bodyDiv w:val="1"/>
      <w:marLeft w:val="0"/>
      <w:marRight w:val="0"/>
      <w:marTop w:val="0"/>
      <w:marBottom w:val="0"/>
      <w:divBdr>
        <w:top w:val="none" w:sz="0" w:space="0" w:color="auto"/>
        <w:left w:val="none" w:sz="0" w:space="0" w:color="auto"/>
        <w:bottom w:val="none" w:sz="0" w:space="0" w:color="auto"/>
        <w:right w:val="none" w:sz="0" w:space="0" w:color="auto"/>
      </w:divBdr>
    </w:div>
    <w:div w:id="707923459">
      <w:bodyDiv w:val="1"/>
      <w:marLeft w:val="0"/>
      <w:marRight w:val="0"/>
      <w:marTop w:val="0"/>
      <w:marBottom w:val="0"/>
      <w:divBdr>
        <w:top w:val="none" w:sz="0" w:space="0" w:color="auto"/>
        <w:left w:val="none" w:sz="0" w:space="0" w:color="auto"/>
        <w:bottom w:val="none" w:sz="0" w:space="0" w:color="auto"/>
        <w:right w:val="none" w:sz="0" w:space="0" w:color="auto"/>
      </w:divBdr>
    </w:div>
    <w:div w:id="788665759">
      <w:bodyDiv w:val="1"/>
      <w:marLeft w:val="0"/>
      <w:marRight w:val="0"/>
      <w:marTop w:val="0"/>
      <w:marBottom w:val="0"/>
      <w:divBdr>
        <w:top w:val="none" w:sz="0" w:space="0" w:color="auto"/>
        <w:left w:val="none" w:sz="0" w:space="0" w:color="auto"/>
        <w:bottom w:val="none" w:sz="0" w:space="0" w:color="auto"/>
        <w:right w:val="none" w:sz="0" w:space="0" w:color="auto"/>
      </w:divBdr>
    </w:div>
    <w:div w:id="922450591">
      <w:bodyDiv w:val="1"/>
      <w:marLeft w:val="0"/>
      <w:marRight w:val="0"/>
      <w:marTop w:val="0"/>
      <w:marBottom w:val="0"/>
      <w:divBdr>
        <w:top w:val="none" w:sz="0" w:space="0" w:color="auto"/>
        <w:left w:val="none" w:sz="0" w:space="0" w:color="auto"/>
        <w:bottom w:val="none" w:sz="0" w:space="0" w:color="auto"/>
        <w:right w:val="none" w:sz="0" w:space="0" w:color="auto"/>
      </w:divBdr>
    </w:div>
    <w:div w:id="993491371">
      <w:bodyDiv w:val="1"/>
      <w:marLeft w:val="0"/>
      <w:marRight w:val="0"/>
      <w:marTop w:val="0"/>
      <w:marBottom w:val="0"/>
      <w:divBdr>
        <w:top w:val="none" w:sz="0" w:space="0" w:color="auto"/>
        <w:left w:val="none" w:sz="0" w:space="0" w:color="auto"/>
        <w:bottom w:val="none" w:sz="0" w:space="0" w:color="auto"/>
        <w:right w:val="none" w:sz="0" w:space="0" w:color="auto"/>
      </w:divBdr>
      <w:divsChild>
        <w:div w:id="806582894">
          <w:marLeft w:val="300"/>
          <w:marRight w:val="0"/>
          <w:marTop w:val="0"/>
          <w:marBottom w:val="0"/>
          <w:divBdr>
            <w:top w:val="none" w:sz="0" w:space="0" w:color="auto"/>
            <w:left w:val="none" w:sz="0" w:space="0" w:color="auto"/>
            <w:bottom w:val="none" w:sz="0" w:space="0" w:color="auto"/>
            <w:right w:val="none" w:sz="0" w:space="0" w:color="auto"/>
          </w:divBdr>
        </w:div>
        <w:div w:id="1789886041">
          <w:marLeft w:val="300"/>
          <w:marRight w:val="0"/>
          <w:marTop w:val="0"/>
          <w:marBottom w:val="0"/>
          <w:divBdr>
            <w:top w:val="none" w:sz="0" w:space="0" w:color="auto"/>
            <w:left w:val="none" w:sz="0" w:space="0" w:color="auto"/>
            <w:bottom w:val="none" w:sz="0" w:space="0" w:color="auto"/>
            <w:right w:val="none" w:sz="0" w:space="0" w:color="auto"/>
          </w:divBdr>
        </w:div>
      </w:divsChild>
    </w:div>
    <w:div w:id="14764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ankbp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nkbps.pl/o-grupie-bp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925DEE4994EE89B2BF5CF474F9631"/>
        <w:category>
          <w:name w:val="Ogólne"/>
          <w:gallery w:val="placeholder"/>
        </w:category>
        <w:types>
          <w:type w:val="bbPlcHdr"/>
        </w:types>
        <w:behaviors>
          <w:behavior w:val="content"/>
        </w:behaviors>
        <w:guid w:val="{CA5B85FC-4837-4247-AD3C-4E37EC3C5546}"/>
      </w:docPartPr>
      <w:docPartBody>
        <w:p w:rsidR="00975D50" w:rsidRDefault="00975D50" w:rsidP="00975D50">
          <w:pPr>
            <w:pStyle w:val="955925DEE4994EE89B2BF5CF474F9631"/>
          </w:pPr>
          <w:r w:rsidRPr="002D47E9">
            <w:rPr>
              <w:rStyle w:val="Tekstzastpczy"/>
              <w:sz w:val="18"/>
              <w:szCs w:val="18"/>
            </w:rPr>
            <w:t>……………………</w:t>
          </w:r>
          <w:r>
            <w:rPr>
              <w:rStyle w:val="Tekstzastpczy"/>
              <w:sz w:val="18"/>
              <w:szCs w:val="18"/>
            </w:rPr>
            <w:t>…</w:t>
          </w:r>
          <w:r w:rsidRPr="002D47E9">
            <w:rPr>
              <w:rStyle w:val="Tekstzastpczy"/>
              <w:sz w:val="18"/>
              <w:szCs w:val="18"/>
            </w:rPr>
            <w:t>………</w:t>
          </w:r>
        </w:p>
      </w:docPartBody>
    </w:docPart>
    <w:docPart>
      <w:docPartPr>
        <w:name w:val="2AC4F4B88EF442D5AC827724F79524CE"/>
        <w:category>
          <w:name w:val="Ogólne"/>
          <w:gallery w:val="placeholder"/>
        </w:category>
        <w:types>
          <w:type w:val="bbPlcHdr"/>
        </w:types>
        <w:behaviors>
          <w:behavior w:val="content"/>
        </w:behaviors>
        <w:guid w:val="{2B809110-5737-43FD-BE17-D802E9AF6F1C}"/>
      </w:docPartPr>
      <w:docPartBody>
        <w:p w:rsidR="00975D50" w:rsidRDefault="00975D50" w:rsidP="00975D50">
          <w:pPr>
            <w:pStyle w:val="2AC4F4B88EF442D5AC827724F79524CE"/>
          </w:pPr>
          <w:r>
            <w:rPr>
              <w:rStyle w:val="Tekstzastpczy"/>
              <w:color w:val="FF0000"/>
            </w:rPr>
            <w:t>………….……..</w:t>
          </w:r>
        </w:p>
      </w:docPartBody>
    </w:docPart>
    <w:docPart>
      <w:docPartPr>
        <w:name w:val="4B0B327B178E4FF19A7A1551245F2B36"/>
        <w:category>
          <w:name w:val="Ogólne"/>
          <w:gallery w:val="placeholder"/>
        </w:category>
        <w:types>
          <w:type w:val="bbPlcHdr"/>
        </w:types>
        <w:behaviors>
          <w:behavior w:val="content"/>
        </w:behaviors>
        <w:guid w:val="{0D3ACF6B-3FE7-4DAE-808A-5180C244F5B7}"/>
      </w:docPartPr>
      <w:docPartBody>
        <w:p w:rsidR="00975D50" w:rsidRDefault="00975D50" w:rsidP="00975D50">
          <w:pPr>
            <w:pStyle w:val="4B0B327B178E4FF19A7A1551245F2B36"/>
          </w:pPr>
          <w:r>
            <w:rPr>
              <w:rStyle w:val="Tekstzastpczy"/>
              <w:color w:val="FF0000"/>
            </w:rPr>
            <w:t>………..</w:t>
          </w:r>
        </w:p>
      </w:docPartBody>
    </w:docPart>
    <w:docPart>
      <w:docPartPr>
        <w:name w:val="0CFC6D6122F14F2D909148AB8BC8FCF6"/>
        <w:category>
          <w:name w:val="Ogólne"/>
          <w:gallery w:val="placeholder"/>
        </w:category>
        <w:types>
          <w:type w:val="bbPlcHdr"/>
        </w:types>
        <w:behaviors>
          <w:behavior w:val="content"/>
        </w:behaviors>
        <w:guid w:val="{B81F18B8-25DD-440F-A33C-0117630DD29B}"/>
      </w:docPartPr>
      <w:docPartBody>
        <w:p w:rsidR="00975D50" w:rsidRDefault="00975D50" w:rsidP="00975D50">
          <w:pPr>
            <w:pStyle w:val="0CFC6D6122F14F2D909148AB8BC8FCF6"/>
          </w:pPr>
          <w:r>
            <w:rPr>
              <w:rStyle w:val="Tekstzastpczy"/>
              <w:color w:val="FF0000"/>
            </w:rPr>
            <w:t>………….</w:t>
          </w:r>
        </w:p>
      </w:docPartBody>
    </w:docPart>
    <w:docPart>
      <w:docPartPr>
        <w:name w:val="576267DEA3C94E8A9C8FD409536E1FB2"/>
        <w:category>
          <w:name w:val="Ogólne"/>
          <w:gallery w:val="placeholder"/>
        </w:category>
        <w:types>
          <w:type w:val="bbPlcHdr"/>
        </w:types>
        <w:behaviors>
          <w:behavior w:val="content"/>
        </w:behaviors>
        <w:guid w:val="{8E46A5C5-C085-4E9A-9101-AE49615FCA83}"/>
      </w:docPartPr>
      <w:docPartBody>
        <w:p w:rsidR="00975D50" w:rsidRDefault="00975D50" w:rsidP="00975D50">
          <w:pPr>
            <w:pStyle w:val="576267DEA3C94E8A9C8FD409536E1FB2"/>
          </w:pPr>
          <w:r>
            <w:rPr>
              <w:rStyle w:val="Tekstzastpczy"/>
              <w:color w:val="FF0000"/>
            </w:rPr>
            <w:t>………….</w:t>
          </w:r>
        </w:p>
      </w:docPartBody>
    </w:docPart>
    <w:docPart>
      <w:docPartPr>
        <w:name w:val="CF100363A9C24028B19DAB9F3AFB6772"/>
        <w:category>
          <w:name w:val="Ogólne"/>
          <w:gallery w:val="placeholder"/>
        </w:category>
        <w:types>
          <w:type w:val="bbPlcHdr"/>
        </w:types>
        <w:behaviors>
          <w:behavior w:val="content"/>
        </w:behaviors>
        <w:guid w:val="{CC3FA7D2-4274-4E81-8226-C7A5398919EC}"/>
      </w:docPartPr>
      <w:docPartBody>
        <w:p w:rsidR="00975D50" w:rsidRDefault="00975D50" w:rsidP="00975D50">
          <w:pPr>
            <w:pStyle w:val="CF100363A9C24028B19DAB9F3AFB6772"/>
          </w:pPr>
          <w:r>
            <w:rPr>
              <w:rStyle w:val="Tekstzastpczy"/>
              <w:color w:val="FF0000"/>
            </w:rPr>
            <w:t>…….….</w:t>
          </w:r>
        </w:p>
      </w:docPartBody>
    </w:docPart>
    <w:docPart>
      <w:docPartPr>
        <w:name w:val="36EABC59638D4DB6B529F3A035184565"/>
        <w:category>
          <w:name w:val="Ogólne"/>
          <w:gallery w:val="placeholder"/>
        </w:category>
        <w:types>
          <w:type w:val="bbPlcHdr"/>
        </w:types>
        <w:behaviors>
          <w:behavior w:val="content"/>
        </w:behaviors>
        <w:guid w:val="{8EC11F52-3ED3-4DF5-9F32-85EB07BA51FF}"/>
      </w:docPartPr>
      <w:docPartBody>
        <w:p w:rsidR="00975D50" w:rsidRDefault="00975D50" w:rsidP="00975D50">
          <w:pPr>
            <w:pStyle w:val="36EABC59638D4DB6B529F3A035184565"/>
          </w:pPr>
          <w:r>
            <w:rPr>
              <w:rStyle w:val="Tekstzastpczy"/>
              <w:color w:val="FF0000"/>
            </w:rPr>
            <w:t>……..….</w:t>
          </w:r>
        </w:p>
      </w:docPartBody>
    </w:docPart>
    <w:docPart>
      <w:docPartPr>
        <w:name w:val="2C4E63ADE1CD49C8A1F54B9C9AAA77B5"/>
        <w:category>
          <w:name w:val="Ogólne"/>
          <w:gallery w:val="placeholder"/>
        </w:category>
        <w:types>
          <w:type w:val="bbPlcHdr"/>
        </w:types>
        <w:behaviors>
          <w:behavior w:val="content"/>
        </w:behaviors>
        <w:guid w:val="{53116014-098E-433B-A337-2F47D2FB25DA}"/>
      </w:docPartPr>
      <w:docPartBody>
        <w:p w:rsidR="00975D50" w:rsidRDefault="00975D50" w:rsidP="00975D50">
          <w:pPr>
            <w:pStyle w:val="2C4E63ADE1CD49C8A1F54B9C9AAA77B5"/>
          </w:pPr>
          <w:r>
            <w:rPr>
              <w:rStyle w:val="Tekstzastpczy"/>
              <w:color w:val="FF0000"/>
            </w:rPr>
            <w:t>……..</w:t>
          </w:r>
        </w:p>
      </w:docPartBody>
    </w:docPart>
    <w:docPart>
      <w:docPartPr>
        <w:name w:val="DC1CF2B0EB5343388E7B16484E15078B"/>
        <w:category>
          <w:name w:val="Ogólne"/>
          <w:gallery w:val="placeholder"/>
        </w:category>
        <w:types>
          <w:type w:val="bbPlcHdr"/>
        </w:types>
        <w:behaviors>
          <w:behavior w:val="content"/>
        </w:behaviors>
        <w:guid w:val="{590B40AB-4471-4D21-ACF0-D46820AC7B59}"/>
      </w:docPartPr>
      <w:docPartBody>
        <w:p w:rsidR="00975D50" w:rsidRDefault="00975D50" w:rsidP="00975D50">
          <w:pPr>
            <w:pStyle w:val="DC1CF2B0EB5343388E7B16484E15078B"/>
          </w:pPr>
          <w:r>
            <w:rPr>
              <w:rStyle w:val="Tekstzastpczy"/>
              <w:color w:val="FF0000"/>
            </w:rPr>
            <w:t>………….……..</w:t>
          </w:r>
        </w:p>
      </w:docPartBody>
    </w:docPart>
    <w:docPart>
      <w:docPartPr>
        <w:name w:val="7A13DAAD201D4355B7FD5FCC524B4642"/>
        <w:category>
          <w:name w:val="Ogólne"/>
          <w:gallery w:val="placeholder"/>
        </w:category>
        <w:types>
          <w:type w:val="bbPlcHdr"/>
        </w:types>
        <w:behaviors>
          <w:behavior w:val="content"/>
        </w:behaviors>
        <w:guid w:val="{3B93A5E8-4E36-4F79-87EA-BCF19C113BAE}"/>
      </w:docPartPr>
      <w:docPartBody>
        <w:p w:rsidR="00975D50" w:rsidRDefault="00975D50" w:rsidP="00975D50">
          <w:pPr>
            <w:pStyle w:val="7A13DAAD201D4355B7FD5FCC524B4642"/>
          </w:pPr>
          <w:r>
            <w:rPr>
              <w:rStyle w:val="Tekstzastpczy"/>
              <w:color w:val="FF0000"/>
            </w:rPr>
            <w:t>………..</w:t>
          </w:r>
        </w:p>
      </w:docPartBody>
    </w:docPart>
    <w:docPart>
      <w:docPartPr>
        <w:name w:val="F0C298B981CB433CA3A99C8475EC8957"/>
        <w:category>
          <w:name w:val="Ogólne"/>
          <w:gallery w:val="placeholder"/>
        </w:category>
        <w:types>
          <w:type w:val="bbPlcHdr"/>
        </w:types>
        <w:behaviors>
          <w:behavior w:val="content"/>
        </w:behaviors>
        <w:guid w:val="{3F83CBE7-8D0B-4B66-A567-B34E4BD4B999}"/>
      </w:docPartPr>
      <w:docPartBody>
        <w:p w:rsidR="00975D50" w:rsidRDefault="00975D50" w:rsidP="00975D50">
          <w:pPr>
            <w:pStyle w:val="F0C298B981CB433CA3A99C8475EC8957"/>
          </w:pPr>
          <w:r>
            <w:rPr>
              <w:rStyle w:val="Tekstzastpczy"/>
              <w:color w:val="FF0000"/>
            </w:rPr>
            <w:t>………….</w:t>
          </w:r>
        </w:p>
      </w:docPartBody>
    </w:docPart>
    <w:docPart>
      <w:docPartPr>
        <w:name w:val="0339E355FA57453FBA5B1C527084A1D0"/>
        <w:category>
          <w:name w:val="Ogólne"/>
          <w:gallery w:val="placeholder"/>
        </w:category>
        <w:types>
          <w:type w:val="bbPlcHdr"/>
        </w:types>
        <w:behaviors>
          <w:behavior w:val="content"/>
        </w:behaviors>
        <w:guid w:val="{1BC3F08C-1767-4C48-9433-1363FF8958B7}"/>
      </w:docPartPr>
      <w:docPartBody>
        <w:p w:rsidR="00975D50" w:rsidRDefault="00975D50" w:rsidP="00975D50">
          <w:pPr>
            <w:pStyle w:val="0339E355FA57453FBA5B1C527084A1D0"/>
          </w:pPr>
          <w:r>
            <w:rPr>
              <w:rStyle w:val="Tekstzastpczy"/>
              <w:color w:val="FF0000"/>
            </w:rPr>
            <w:t>………….</w:t>
          </w:r>
        </w:p>
      </w:docPartBody>
    </w:docPart>
    <w:docPart>
      <w:docPartPr>
        <w:name w:val="E114D668BE094546BB9470135BEDD3DA"/>
        <w:category>
          <w:name w:val="Ogólne"/>
          <w:gallery w:val="placeholder"/>
        </w:category>
        <w:types>
          <w:type w:val="bbPlcHdr"/>
        </w:types>
        <w:behaviors>
          <w:behavior w:val="content"/>
        </w:behaviors>
        <w:guid w:val="{2FDF0985-54CD-424E-A2E5-BE50C70B451A}"/>
      </w:docPartPr>
      <w:docPartBody>
        <w:p w:rsidR="00975D50" w:rsidRDefault="00975D50" w:rsidP="00975D50">
          <w:pPr>
            <w:pStyle w:val="E114D668BE094546BB9470135BEDD3DA"/>
          </w:pPr>
          <w:r>
            <w:rPr>
              <w:rStyle w:val="Tekstzastpczy"/>
              <w:color w:val="FF0000"/>
            </w:rPr>
            <w:t>…….….</w:t>
          </w:r>
        </w:p>
      </w:docPartBody>
    </w:docPart>
    <w:docPart>
      <w:docPartPr>
        <w:name w:val="E9B072CF647442D78A6E72EA40148837"/>
        <w:category>
          <w:name w:val="Ogólne"/>
          <w:gallery w:val="placeholder"/>
        </w:category>
        <w:types>
          <w:type w:val="bbPlcHdr"/>
        </w:types>
        <w:behaviors>
          <w:behavior w:val="content"/>
        </w:behaviors>
        <w:guid w:val="{02CEE2EB-E368-42F8-BD3A-BBCEC3375737}"/>
      </w:docPartPr>
      <w:docPartBody>
        <w:p w:rsidR="00975D50" w:rsidRDefault="00975D50" w:rsidP="00975D50">
          <w:pPr>
            <w:pStyle w:val="E9B072CF647442D78A6E72EA40148837"/>
          </w:pPr>
          <w:r>
            <w:rPr>
              <w:rStyle w:val="Tekstzastpczy"/>
              <w:color w:val="FF0000"/>
            </w:rPr>
            <w:t>……..….</w:t>
          </w:r>
        </w:p>
      </w:docPartBody>
    </w:docPart>
    <w:docPart>
      <w:docPartPr>
        <w:name w:val="1109898B1FFC41C38963DB3FA7DE6754"/>
        <w:category>
          <w:name w:val="Ogólne"/>
          <w:gallery w:val="placeholder"/>
        </w:category>
        <w:types>
          <w:type w:val="bbPlcHdr"/>
        </w:types>
        <w:behaviors>
          <w:behavior w:val="content"/>
        </w:behaviors>
        <w:guid w:val="{1C8BE74C-700E-4F05-BC43-3D1420F85354}"/>
      </w:docPartPr>
      <w:docPartBody>
        <w:p w:rsidR="00975D50" w:rsidRDefault="00975D50" w:rsidP="00975D50">
          <w:pPr>
            <w:pStyle w:val="1109898B1FFC41C38963DB3FA7DE6754"/>
          </w:pPr>
          <w:r>
            <w:rPr>
              <w:rStyle w:val="Tekstzastpczy"/>
              <w:color w:val="FF0000"/>
            </w:rPr>
            <w:t>……..</w:t>
          </w:r>
        </w:p>
      </w:docPartBody>
    </w:docPart>
    <w:docPart>
      <w:docPartPr>
        <w:name w:val="76304EA4635D4A25A27E07A2D18FA8BD"/>
        <w:category>
          <w:name w:val="Ogólne"/>
          <w:gallery w:val="placeholder"/>
        </w:category>
        <w:types>
          <w:type w:val="bbPlcHdr"/>
        </w:types>
        <w:behaviors>
          <w:behavior w:val="content"/>
        </w:behaviors>
        <w:guid w:val="{EBAD3154-E072-41E6-A1C6-099481670E4F}"/>
      </w:docPartPr>
      <w:docPartBody>
        <w:p w:rsidR="00975D50" w:rsidRDefault="00975D50" w:rsidP="00975D50">
          <w:pPr>
            <w:pStyle w:val="76304EA4635D4A25A27E07A2D18FA8BD"/>
          </w:pPr>
          <w:r>
            <w:rPr>
              <w:rStyle w:val="Tekstzastpczy"/>
              <w:color w:val="FF0000"/>
            </w:rPr>
            <w:t>………….……..</w:t>
          </w:r>
        </w:p>
      </w:docPartBody>
    </w:docPart>
    <w:docPart>
      <w:docPartPr>
        <w:name w:val="10B546ADCBAE4CD090A65459C19A300F"/>
        <w:category>
          <w:name w:val="Ogólne"/>
          <w:gallery w:val="placeholder"/>
        </w:category>
        <w:types>
          <w:type w:val="bbPlcHdr"/>
        </w:types>
        <w:behaviors>
          <w:behavior w:val="content"/>
        </w:behaviors>
        <w:guid w:val="{5FB71119-1478-4CE9-A5F8-60A72A157205}"/>
      </w:docPartPr>
      <w:docPartBody>
        <w:p w:rsidR="00975D50" w:rsidRDefault="00975D50" w:rsidP="00975D50">
          <w:pPr>
            <w:pStyle w:val="10B546ADCBAE4CD090A65459C19A300F"/>
          </w:pPr>
          <w:r>
            <w:rPr>
              <w:rStyle w:val="Tekstzastpczy"/>
              <w:color w:val="FF0000"/>
            </w:rPr>
            <w:t>………..</w:t>
          </w:r>
        </w:p>
      </w:docPartBody>
    </w:docPart>
    <w:docPart>
      <w:docPartPr>
        <w:name w:val="ECC70474040F49E0B2499D5B2F5CE360"/>
        <w:category>
          <w:name w:val="Ogólne"/>
          <w:gallery w:val="placeholder"/>
        </w:category>
        <w:types>
          <w:type w:val="bbPlcHdr"/>
        </w:types>
        <w:behaviors>
          <w:behavior w:val="content"/>
        </w:behaviors>
        <w:guid w:val="{CA98FD6C-DFA5-466E-A4D4-D27ABD6E979D}"/>
      </w:docPartPr>
      <w:docPartBody>
        <w:p w:rsidR="00975D50" w:rsidRDefault="00975D50" w:rsidP="00975D50">
          <w:pPr>
            <w:pStyle w:val="ECC70474040F49E0B2499D5B2F5CE360"/>
          </w:pPr>
          <w:r>
            <w:rPr>
              <w:rStyle w:val="Tekstzastpczy"/>
              <w:color w:val="FF0000"/>
            </w:rPr>
            <w:t>………….</w:t>
          </w:r>
        </w:p>
      </w:docPartBody>
    </w:docPart>
    <w:docPart>
      <w:docPartPr>
        <w:name w:val="7169EBE0E9C340489D735A5C15A5F4AE"/>
        <w:category>
          <w:name w:val="Ogólne"/>
          <w:gallery w:val="placeholder"/>
        </w:category>
        <w:types>
          <w:type w:val="bbPlcHdr"/>
        </w:types>
        <w:behaviors>
          <w:behavior w:val="content"/>
        </w:behaviors>
        <w:guid w:val="{804B5A05-0D67-4879-BE4D-EB2308D2A2A3}"/>
      </w:docPartPr>
      <w:docPartBody>
        <w:p w:rsidR="00975D50" w:rsidRDefault="00975D50" w:rsidP="00975D50">
          <w:pPr>
            <w:pStyle w:val="7169EBE0E9C340489D735A5C15A5F4AE"/>
          </w:pPr>
          <w:r>
            <w:rPr>
              <w:rStyle w:val="Tekstzastpczy"/>
              <w:color w:val="FF0000"/>
            </w:rPr>
            <w:t>………….</w:t>
          </w:r>
        </w:p>
      </w:docPartBody>
    </w:docPart>
    <w:docPart>
      <w:docPartPr>
        <w:name w:val="165EB9F45449491E9629541FE271E7D6"/>
        <w:category>
          <w:name w:val="Ogólne"/>
          <w:gallery w:val="placeholder"/>
        </w:category>
        <w:types>
          <w:type w:val="bbPlcHdr"/>
        </w:types>
        <w:behaviors>
          <w:behavior w:val="content"/>
        </w:behaviors>
        <w:guid w:val="{416E55E7-FC99-4F2B-A140-10355AB9A5DA}"/>
      </w:docPartPr>
      <w:docPartBody>
        <w:p w:rsidR="00975D50" w:rsidRDefault="00975D50" w:rsidP="00975D50">
          <w:pPr>
            <w:pStyle w:val="165EB9F45449491E9629541FE271E7D6"/>
          </w:pPr>
          <w:r>
            <w:rPr>
              <w:rStyle w:val="Tekstzastpczy"/>
              <w:color w:val="FF0000"/>
            </w:rPr>
            <w:t>…….….</w:t>
          </w:r>
        </w:p>
      </w:docPartBody>
    </w:docPart>
    <w:docPart>
      <w:docPartPr>
        <w:name w:val="66D759E9B7E44EAFB34178527AD58311"/>
        <w:category>
          <w:name w:val="Ogólne"/>
          <w:gallery w:val="placeholder"/>
        </w:category>
        <w:types>
          <w:type w:val="bbPlcHdr"/>
        </w:types>
        <w:behaviors>
          <w:behavior w:val="content"/>
        </w:behaviors>
        <w:guid w:val="{C60C4096-5563-4967-83AF-7EB80BCB29E0}"/>
      </w:docPartPr>
      <w:docPartBody>
        <w:p w:rsidR="00975D50" w:rsidRDefault="00975D50" w:rsidP="00975D50">
          <w:pPr>
            <w:pStyle w:val="66D759E9B7E44EAFB34178527AD58311"/>
          </w:pPr>
          <w:r>
            <w:rPr>
              <w:rStyle w:val="Tekstzastpczy"/>
              <w:color w:val="FF0000"/>
            </w:rPr>
            <w:t>……..….</w:t>
          </w:r>
        </w:p>
      </w:docPartBody>
    </w:docPart>
    <w:docPart>
      <w:docPartPr>
        <w:name w:val="14C46FD87CA84831A5601E12F1FA9059"/>
        <w:category>
          <w:name w:val="Ogólne"/>
          <w:gallery w:val="placeholder"/>
        </w:category>
        <w:types>
          <w:type w:val="bbPlcHdr"/>
        </w:types>
        <w:behaviors>
          <w:behavior w:val="content"/>
        </w:behaviors>
        <w:guid w:val="{600CE5C8-07B3-482A-A391-6855589AB44B}"/>
      </w:docPartPr>
      <w:docPartBody>
        <w:p w:rsidR="00975D50" w:rsidRDefault="00975D50" w:rsidP="00975D50">
          <w:pPr>
            <w:pStyle w:val="14C46FD87CA84831A5601E12F1FA9059"/>
          </w:pPr>
          <w:r>
            <w:rPr>
              <w:rStyle w:val="Tekstzastpczy"/>
              <w:color w:val="FF0000"/>
            </w:rPr>
            <w:t>……..</w:t>
          </w:r>
        </w:p>
      </w:docPartBody>
    </w:docPart>
    <w:docPart>
      <w:docPartPr>
        <w:name w:val="8DE3383E1E2A4F89B022A7329EA0C39B"/>
        <w:category>
          <w:name w:val="Ogólne"/>
          <w:gallery w:val="placeholder"/>
        </w:category>
        <w:types>
          <w:type w:val="bbPlcHdr"/>
        </w:types>
        <w:behaviors>
          <w:behavior w:val="content"/>
        </w:behaviors>
        <w:guid w:val="{CBAE1CEF-92C4-4EC9-AC49-6AF31E4257E7}"/>
      </w:docPartPr>
      <w:docPartBody>
        <w:p w:rsidR="00975D50" w:rsidRDefault="00975D50" w:rsidP="00975D50">
          <w:pPr>
            <w:pStyle w:val="8DE3383E1E2A4F89B022A7329EA0C39B"/>
          </w:pPr>
          <w:r>
            <w:rPr>
              <w:rStyle w:val="Tekstzastpczy"/>
              <w:color w:val="FF0000"/>
            </w:rPr>
            <w:t>………….……..</w:t>
          </w:r>
        </w:p>
      </w:docPartBody>
    </w:docPart>
    <w:docPart>
      <w:docPartPr>
        <w:name w:val="35E8DD3EFEE941F68BC843A022099DDC"/>
        <w:category>
          <w:name w:val="Ogólne"/>
          <w:gallery w:val="placeholder"/>
        </w:category>
        <w:types>
          <w:type w:val="bbPlcHdr"/>
        </w:types>
        <w:behaviors>
          <w:behavior w:val="content"/>
        </w:behaviors>
        <w:guid w:val="{394786B0-6ABC-4B0B-9A47-7EA6BFD4A652}"/>
      </w:docPartPr>
      <w:docPartBody>
        <w:p w:rsidR="00975D50" w:rsidRDefault="00975D50" w:rsidP="00975D50">
          <w:pPr>
            <w:pStyle w:val="35E8DD3EFEE941F68BC843A022099DDC"/>
          </w:pPr>
          <w:r>
            <w:rPr>
              <w:rStyle w:val="Tekstzastpczy"/>
              <w:color w:val="FF0000"/>
            </w:rPr>
            <w:t>………..</w:t>
          </w:r>
        </w:p>
      </w:docPartBody>
    </w:docPart>
    <w:docPart>
      <w:docPartPr>
        <w:name w:val="172EC7E286564C80916100EE88D2AC0D"/>
        <w:category>
          <w:name w:val="Ogólne"/>
          <w:gallery w:val="placeholder"/>
        </w:category>
        <w:types>
          <w:type w:val="bbPlcHdr"/>
        </w:types>
        <w:behaviors>
          <w:behavior w:val="content"/>
        </w:behaviors>
        <w:guid w:val="{004B6726-F347-4924-8FE4-E3CCF80E6104}"/>
      </w:docPartPr>
      <w:docPartBody>
        <w:p w:rsidR="00975D50" w:rsidRDefault="00975D50" w:rsidP="00975D50">
          <w:pPr>
            <w:pStyle w:val="172EC7E286564C80916100EE88D2AC0D"/>
          </w:pPr>
          <w:r>
            <w:rPr>
              <w:rStyle w:val="Tekstzastpczy"/>
              <w:color w:val="FF0000"/>
            </w:rPr>
            <w:t>………….</w:t>
          </w:r>
        </w:p>
      </w:docPartBody>
    </w:docPart>
    <w:docPart>
      <w:docPartPr>
        <w:name w:val="CF5498E3ECF64F8F803A042A658CCDBA"/>
        <w:category>
          <w:name w:val="Ogólne"/>
          <w:gallery w:val="placeholder"/>
        </w:category>
        <w:types>
          <w:type w:val="bbPlcHdr"/>
        </w:types>
        <w:behaviors>
          <w:behavior w:val="content"/>
        </w:behaviors>
        <w:guid w:val="{45357DAC-12D9-42B6-9417-1097F961534A}"/>
      </w:docPartPr>
      <w:docPartBody>
        <w:p w:rsidR="00975D50" w:rsidRDefault="00975D50" w:rsidP="00975D50">
          <w:pPr>
            <w:pStyle w:val="CF5498E3ECF64F8F803A042A658CCDBA"/>
          </w:pPr>
          <w:r>
            <w:rPr>
              <w:rStyle w:val="Tekstzastpczy"/>
              <w:color w:val="FF0000"/>
            </w:rPr>
            <w:t>………….</w:t>
          </w:r>
        </w:p>
      </w:docPartBody>
    </w:docPart>
    <w:docPart>
      <w:docPartPr>
        <w:name w:val="98074BC9CFE74F3886C68B4E7A700A4B"/>
        <w:category>
          <w:name w:val="Ogólne"/>
          <w:gallery w:val="placeholder"/>
        </w:category>
        <w:types>
          <w:type w:val="bbPlcHdr"/>
        </w:types>
        <w:behaviors>
          <w:behavior w:val="content"/>
        </w:behaviors>
        <w:guid w:val="{77BECD09-BE9D-4290-83D6-80820FC8B4D2}"/>
      </w:docPartPr>
      <w:docPartBody>
        <w:p w:rsidR="00975D50" w:rsidRDefault="00975D50" w:rsidP="00975D50">
          <w:pPr>
            <w:pStyle w:val="98074BC9CFE74F3886C68B4E7A700A4B"/>
          </w:pPr>
          <w:r>
            <w:rPr>
              <w:rStyle w:val="Tekstzastpczy"/>
              <w:color w:val="FF0000"/>
            </w:rPr>
            <w:t>…….….</w:t>
          </w:r>
        </w:p>
      </w:docPartBody>
    </w:docPart>
    <w:docPart>
      <w:docPartPr>
        <w:name w:val="95AC13C5DE2D40F6AD43463471247B0C"/>
        <w:category>
          <w:name w:val="Ogólne"/>
          <w:gallery w:val="placeholder"/>
        </w:category>
        <w:types>
          <w:type w:val="bbPlcHdr"/>
        </w:types>
        <w:behaviors>
          <w:behavior w:val="content"/>
        </w:behaviors>
        <w:guid w:val="{F48FCF04-A7EC-4CA8-BCE9-AF163605B625}"/>
      </w:docPartPr>
      <w:docPartBody>
        <w:p w:rsidR="00975D50" w:rsidRDefault="00975D50" w:rsidP="00975D50">
          <w:pPr>
            <w:pStyle w:val="95AC13C5DE2D40F6AD43463471247B0C"/>
          </w:pPr>
          <w:r>
            <w:rPr>
              <w:rStyle w:val="Tekstzastpczy"/>
              <w:color w:val="FF0000"/>
            </w:rPr>
            <w:t>……..….</w:t>
          </w:r>
        </w:p>
      </w:docPartBody>
    </w:docPart>
    <w:docPart>
      <w:docPartPr>
        <w:name w:val="1636573E3B974C6F99F9A96B3B68F327"/>
        <w:category>
          <w:name w:val="Ogólne"/>
          <w:gallery w:val="placeholder"/>
        </w:category>
        <w:types>
          <w:type w:val="bbPlcHdr"/>
        </w:types>
        <w:behaviors>
          <w:behavior w:val="content"/>
        </w:behaviors>
        <w:guid w:val="{61C96C9D-11BD-4E42-B474-AD08ADBC2DCE}"/>
      </w:docPartPr>
      <w:docPartBody>
        <w:p w:rsidR="00975D50" w:rsidRDefault="00975D50" w:rsidP="00975D50">
          <w:pPr>
            <w:pStyle w:val="1636573E3B974C6F99F9A96B3B68F327"/>
          </w:pPr>
          <w:r>
            <w:rPr>
              <w:rStyle w:val="Tekstzastpczy"/>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0"/>
    <w:rsid w:val="008B04F8"/>
    <w:rsid w:val="00975D50"/>
    <w:rsid w:val="00E14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75D50"/>
    <w:rPr>
      <w:color w:val="808080"/>
    </w:rPr>
  </w:style>
  <w:style w:type="paragraph" w:customStyle="1" w:styleId="955925DEE4994EE89B2BF5CF474F9631">
    <w:name w:val="955925DEE4994EE89B2BF5CF474F9631"/>
    <w:rsid w:val="00975D50"/>
  </w:style>
  <w:style w:type="paragraph" w:customStyle="1" w:styleId="2AC4F4B88EF442D5AC827724F79524CE">
    <w:name w:val="2AC4F4B88EF442D5AC827724F79524CE"/>
    <w:rsid w:val="00975D50"/>
  </w:style>
  <w:style w:type="paragraph" w:customStyle="1" w:styleId="4B0B327B178E4FF19A7A1551245F2B36">
    <w:name w:val="4B0B327B178E4FF19A7A1551245F2B36"/>
    <w:rsid w:val="00975D50"/>
  </w:style>
  <w:style w:type="paragraph" w:customStyle="1" w:styleId="0CFC6D6122F14F2D909148AB8BC8FCF6">
    <w:name w:val="0CFC6D6122F14F2D909148AB8BC8FCF6"/>
    <w:rsid w:val="00975D50"/>
  </w:style>
  <w:style w:type="paragraph" w:customStyle="1" w:styleId="576267DEA3C94E8A9C8FD409536E1FB2">
    <w:name w:val="576267DEA3C94E8A9C8FD409536E1FB2"/>
    <w:rsid w:val="00975D50"/>
  </w:style>
  <w:style w:type="paragraph" w:customStyle="1" w:styleId="CF100363A9C24028B19DAB9F3AFB6772">
    <w:name w:val="CF100363A9C24028B19DAB9F3AFB6772"/>
    <w:rsid w:val="00975D50"/>
  </w:style>
  <w:style w:type="paragraph" w:customStyle="1" w:styleId="36EABC59638D4DB6B529F3A035184565">
    <w:name w:val="36EABC59638D4DB6B529F3A035184565"/>
    <w:rsid w:val="00975D50"/>
  </w:style>
  <w:style w:type="paragraph" w:customStyle="1" w:styleId="2C4E63ADE1CD49C8A1F54B9C9AAA77B5">
    <w:name w:val="2C4E63ADE1CD49C8A1F54B9C9AAA77B5"/>
    <w:rsid w:val="00975D50"/>
  </w:style>
  <w:style w:type="paragraph" w:customStyle="1" w:styleId="DC1CF2B0EB5343388E7B16484E15078B">
    <w:name w:val="DC1CF2B0EB5343388E7B16484E15078B"/>
    <w:rsid w:val="00975D50"/>
  </w:style>
  <w:style w:type="paragraph" w:customStyle="1" w:styleId="7A13DAAD201D4355B7FD5FCC524B4642">
    <w:name w:val="7A13DAAD201D4355B7FD5FCC524B4642"/>
    <w:rsid w:val="00975D50"/>
  </w:style>
  <w:style w:type="paragraph" w:customStyle="1" w:styleId="F0C298B981CB433CA3A99C8475EC8957">
    <w:name w:val="F0C298B981CB433CA3A99C8475EC8957"/>
    <w:rsid w:val="00975D50"/>
  </w:style>
  <w:style w:type="paragraph" w:customStyle="1" w:styleId="0339E355FA57453FBA5B1C527084A1D0">
    <w:name w:val="0339E355FA57453FBA5B1C527084A1D0"/>
    <w:rsid w:val="00975D50"/>
  </w:style>
  <w:style w:type="paragraph" w:customStyle="1" w:styleId="E114D668BE094546BB9470135BEDD3DA">
    <w:name w:val="E114D668BE094546BB9470135BEDD3DA"/>
    <w:rsid w:val="00975D50"/>
  </w:style>
  <w:style w:type="paragraph" w:customStyle="1" w:styleId="E9B072CF647442D78A6E72EA40148837">
    <w:name w:val="E9B072CF647442D78A6E72EA40148837"/>
    <w:rsid w:val="00975D50"/>
  </w:style>
  <w:style w:type="paragraph" w:customStyle="1" w:styleId="1109898B1FFC41C38963DB3FA7DE6754">
    <w:name w:val="1109898B1FFC41C38963DB3FA7DE6754"/>
    <w:rsid w:val="00975D50"/>
  </w:style>
  <w:style w:type="paragraph" w:customStyle="1" w:styleId="76304EA4635D4A25A27E07A2D18FA8BD">
    <w:name w:val="76304EA4635D4A25A27E07A2D18FA8BD"/>
    <w:rsid w:val="00975D50"/>
  </w:style>
  <w:style w:type="paragraph" w:customStyle="1" w:styleId="10B546ADCBAE4CD090A65459C19A300F">
    <w:name w:val="10B546ADCBAE4CD090A65459C19A300F"/>
    <w:rsid w:val="00975D50"/>
  </w:style>
  <w:style w:type="paragraph" w:customStyle="1" w:styleId="ECC70474040F49E0B2499D5B2F5CE360">
    <w:name w:val="ECC70474040F49E0B2499D5B2F5CE360"/>
    <w:rsid w:val="00975D50"/>
  </w:style>
  <w:style w:type="paragraph" w:customStyle="1" w:styleId="7169EBE0E9C340489D735A5C15A5F4AE">
    <w:name w:val="7169EBE0E9C340489D735A5C15A5F4AE"/>
    <w:rsid w:val="00975D50"/>
  </w:style>
  <w:style w:type="paragraph" w:customStyle="1" w:styleId="165EB9F45449491E9629541FE271E7D6">
    <w:name w:val="165EB9F45449491E9629541FE271E7D6"/>
    <w:rsid w:val="00975D50"/>
  </w:style>
  <w:style w:type="paragraph" w:customStyle="1" w:styleId="66D759E9B7E44EAFB34178527AD58311">
    <w:name w:val="66D759E9B7E44EAFB34178527AD58311"/>
    <w:rsid w:val="00975D50"/>
  </w:style>
  <w:style w:type="paragraph" w:customStyle="1" w:styleId="14C46FD87CA84831A5601E12F1FA9059">
    <w:name w:val="14C46FD87CA84831A5601E12F1FA9059"/>
    <w:rsid w:val="00975D50"/>
  </w:style>
  <w:style w:type="paragraph" w:customStyle="1" w:styleId="8DE3383E1E2A4F89B022A7329EA0C39B">
    <w:name w:val="8DE3383E1E2A4F89B022A7329EA0C39B"/>
    <w:rsid w:val="00975D50"/>
  </w:style>
  <w:style w:type="paragraph" w:customStyle="1" w:styleId="35E8DD3EFEE941F68BC843A022099DDC">
    <w:name w:val="35E8DD3EFEE941F68BC843A022099DDC"/>
    <w:rsid w:val="00975D50"/>
  </w:style>
  <w:style w:type="paragraph" w:customStyle="1" w:styleId="172EC7E286564C80916100EE88D2AC0D">
    <w:name w:val="172EC7E286564C80916100EE88D2AC0D"/>
    <w:rsid w:val="00975D50"/>
  </w:style>
  <w:style w:type="paragraph" w:customStyle="1" w:styleId="CF5498E3ECF64F8F803A042A658CCDBA">
    <w:name w:val="CF5498E3ECF64F8F803A042A658CCDBA"/>
    <w:rsid w:val="00975D50"/>
  </w:style>
  <w:style w:type="paragraph" w:customStyle="1" w:styleId="98074BC9CFE74F3886C68B4E7A700A4B">
    <w:name w:val="98074BC9CFE74F3886C68B4E7A700A4B"/>
    <w:rsid w:val="00975D50"/>
  </w:style>
  <w:style w:type="paragraph" w:customStyle="1" w:styleId="95AC13C5DE2D40F6AD43463471247B0C">
    <w:name w:val="95AC13C5DE2D40F6AD43463471247B0C"/>
    <w:rsid w:val="00975D50"/>
  </w:style>
  <w:style w:type="paragraph" w:customStyle="1" w:styleId="1636573E3B974C6F99F9A96B3B68F327">
    <w:name w:val="1636573E3B974C6F99F9A96B3B68F327"/>
    <w:rsid w:val="00975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A0C8-AD82-4637-B49A-D0ADF47D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2987</Words>
  <Characters>19658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KGK</Company>
  <LinksUpToDate>false</LinksUpToDate>
  <CharactersWithSpaces>22600</CharactersWithSpaces>
  <SharedDoc>false</SharedDoc>
  <HyperlinkBase/>
  <HLinks>
    <vt:vector size="24" baseType="variant">
      <vt:variant>
        <vt:i4>3539003</vt:i4>
      </vt:variant>
      <vt:variant>
        <vt:i4>93</vt:i4>
      </vt:variant>
      <vt:variant>
        <vt:i4>0</vt:i4>
      </vt:variant>
      <vt:variant>
        <vt:i4>5</vt:i4>
      </vt:variant>
      <vt:variant>
        <vt:lpwstr>https://uodo.gov.pl/pl/p/skargi</vt:lpwstr>
      </vt:variant>
      <vt:variant>
        <vt:lpwstr/>
      </vt:variant>
      <vt:variant>
        <vt:i4>3342463</vt:i4>
      </vt:variant>
      <vt:variant>
        <vt:i4>90</vt:i4>
      </vt:variant>
      <vt:variant>
        <vt:i4>0</vt:i4>
      </vt:variant>
      <vt:variant>
        <vt:i4>5</vt:i4>
      </vt:variant>
      <vt:variant>
        <vt:lpwstr>https://eur-lex.europa.eu/</vt:lpwstr>
      </vt:variant>
      <vt:variant>
        <vt:lpwstr/>
      </vt:variant>
      <vt:variant>
        <vt:i4>3276833</vt:i4>
      </vt:variant>
      <vt:variant>
        <vt:i4>3</vt:i4>
      </vt:variant>
      <vt:variant>
        <vt:i4>0</vt:i4>
      </vt:variant>
      <vt:variant>
        <vt:i4>5</vt:i4>
      </vt:variant>
      <vt:variant>
        <vt:lpwstr>http://www.bankbps.pl/o-grupie-bps</vt:lpwstr>
      </vt:variant>
      <vt:variant>
        <vt:lpwstr/>
      </vt:variant>
      <vt:variant>
        <vt:i4>131121</vt:i4>
      </vt:variant>
      <vt:variant>
        <vt:i4>0</vt:i4>
      </vt:variant>
      <vt:variant>
        <vt:i4>0</vt:i4>
      </vt:variant>
      <vt:variant>
        <vt:i4>5</vt:i4>
      </vt:variant>
      <vt:variant>
        <vt:lpwstr>mailto:iod@bankbps.pl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BPS Leasing S.A.</dc:creator>
  <cp:lastModifiedBy>Adam Zwoliński</cp:lastModifiedBy>
  <cp:revision>32</cp:revision>
  <cp:lastPrinted>2025-10-08T19:40:00Z</cp:lastPrinted>
  <dcterms:created xsi:type="dcterms:W3CDTF">2024-05-10T08:30:00Z</dcterms:created>
  <dcterms:modified xsi:type="dcterms:W3CDTF">2025-10-13T00:21:00Z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Ogolnodostepny</vt:lpwstr>
  </property>
  <property fmtid="{D5CDD505-2E9C-101B-9397-08002B2CF9AE}" pid="3" name="BPSClassifiedBy">
    <vt:lpwstr>BANK\marcin.zadrozny;Marcin Zadrożny</vt:lpwstr>
  </property>
  <property fmtid="{D5CDD505-2E9C-101B-9397-08002B2CF9AE}" pid="4" name="BPSClassificationDate">
    <vt:lpwstr>2022-05-24T08:49:32.4290520+02:00</vt:lpwstr>
  </property>
  <property fmtid="{D5CDD505-2E9C-101B-9397-08002B2CF9AE}" pid="5" name="BPSClassifiedBySID">
    <vt:lpwstr>BANK\S-1-5-21-2235066060-4034229115-1914166231-76259</vt:lpwstr>
  </property>
  <property fmtid="{D5CDD505-2E9C-101B-9397-08002B2CF9AE}" pid="6" name="BPSGRNItemId">
    <vt:lpwstr>GRN-90157ec3-d5bb-4866-9903-bcf9bd45e00f</vt:lpwstr>
  </property>
  <property fmtid="{D5CDD505-2E9C-101B-9397-08002B2CF9AE}" pid="7" name="BPSHash">
    <vt:lpwstr>C4sLeEguF7fQH3sCcvhLOPJX5tuprKfC1KKcz82HjEU=</vt:lpwstr>
  </property>
  <property fmtid="{D5CDD505-2E9C-101B-9397-08002B2CF9AE}" pid="8" name="BPSRefresh">
    <vt:lpwstr>False</vt:lpwstr>
  </property>
</Properties>
</file>